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BDAC" w14:textId="2B2D7327" w:rsidR="00C30C69" w:rsidRDefault="005A6B20" w:rsidP="00C30C69">
      <w:pPr>
        <w:spacing w:line="240" w:lineRule="exact"/>
        <w:jc w:val="right"/>
        <w:rPr>
          <w:rFonts w:ascii="Arial" w:hAnsi="Arial"/>
          <w:b/>
          <w:sz w:val="38"/>
        </w:rPr>
      </w:pPr>
      <w:r>
        <w:rPr>
          <w:rFonts w:ascii="Arial" w:hAnsi="Arial"/>
          <w:b/>
          <w:noProof/>
          <w:sz w:val="38"/>
          <w:lang w:val="en-US"/>
        </w:rPr>
        <mc:AlternateContent>
          <mc:Choice Requires="wps">
            <w:drawing>
              <wp:anchor distT="0" distB="0" distL="114300" distR="114300" simplePos="0" relativeHeight="251657728" behindDoc="0" locked="0" layoutInCell="1" allowOverlap="1" wp14:anchorId="26D19EC0" wp14:editId="67BF264E">
                <wp:simplePos x="0" y="0"/>
                <wp:positionH relativeFrom="column">
                  <wp:posOffset>5309235</wp:posOffset>
                </wp:positionH>
                <wp:positionV relativeFrom="paragraph">
                  <wp:posOffset>-128270</wp:posOffset>
                </wp:positionV>
                <wp:extent cx="1525270" cy="1530350"/>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B3FD" w14:textId="19105798" w:rsidR="00C30C69" w:rsidRPr="001441E3" w:rsidRDefault="005A6B20" w:rsidP="00C30C69">
                            <w:pPr>
                              <w:rPr>
                                <w:rFonts w:ascii="Arial" w:hAnsi="Arial" w:cs="Arial"/>
                              </w:rPr>
                            </w:pPr>
                            <w:r>
                              <w:rPr>
                                <w:noProof/>
                              </w:rPr>
                              <w:drawing>
                                <wp:inline distT="0" distB="0" distL="0" distR="0" wp14:anchorId="5655C244" wp14:editId="2CDC4358">
                                  <wp:extent cx="1343025" cy="1438275"/>
                                  <wp:effectExtent l="0" t="0" r="0" b="0"/>
                                  <wp:docPr id="2" name="Picture 2" descr="ANZSBT Logo Jun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ZSBT Logo June 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19EC0" id="_x0000_t202" coordsize="21600,21600" o:spt="202" path="m,l,21600r21600,l21600,xe">
                <v:stroke joinstyle="miter"/>
                <v:path gradientshapeok="t" o:connecttype="rect"/>
              </v:shapetype>
              <v:shape id="Text Box 37" o:spid="_x0000_s1026" type="#_x0000_t202" style="position:absolute;left:0;text-align:left;margin-left:418.05pt;margin-top:-10.1pt;width:120.1pt;height:12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" filled="f" stroked="f">
                <v:textbox style="mso-fit-shape-to-text:t">
                  <w:txbxContent>
                    <w:p w14:paraId="314FB3FD" w14:textId="19105798" w:rsidR="00C30C69" w:rsidRPr="001441E3" w:rsidRDefault="005A6B20" w:rsidP="00C30C69">
                      <w:pPr>
                        <w:rPr>
                          <w:rFonts w:ascii="Arial" w:hAnsi="Arial" w:cs="Arial"/>
                        </w:rPr>
                      </w:pPr>
                      <w:r>
                        <w:rPr>
                          <w:noProof/>
                        </w:rPr>
                        <w:drawing>
                          <wp:inline distT="0" distB="0" distL="0" distR="0" wp14:anchorId="5655C244" wp14:editId="2CDC4358">
                            <wp:extent cx="1343025" cy="1438275"/>
                            <wp:effectExtent l="0" t="0" r="0" b="0"/>
                            <wp:docPr id="2" name="Picture 2" descr="ANZSBT Logo Jun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ZSBT Logo June 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p>
                  </w:txbxContent>
                </v:textbox>
              </v:shape>
            </w:pict>
          </mc:Fallback>
        </mc:AlternateContent>
      </w:r>
    </w:p>
    <w:p w14:paraId="593A6618" w14:textId="77777777" w:rsidR="00C30C69" w:rsidRDefault="00C30C69" w:rsidP="00C30C69">
      <w:pPr>
        <w:spacing w:line="240" w:lineRule="exact"/>
        <w:rPr>
          <w:rFonts w:ascii="Arial" w:hAnsi="Arial"/>
          <w:b/>
          <w:sz w:val="38"/>
        </w:rPr>
      </w:pPr>
    </w:p>
    <w:p w14:paraId="48F926EB" w14:textId="77777777" w:rsidR="00C30C69" w:rsidRPr="001441E3" w:rsidRDefault="00C30C69" w:rsidP="00DE656D">
      <w:pPr>
        <w:spacing w:line="240" w:lineRule="exact"/>
        <w:jc w:val="center"/>
        <w:rPr>
          <w:rFonts w:ascii="Arial" w:hAnsi="Arial"/>
        </w:rPr>
      </w:pPr>
    </w:p>
    <w:p w14:paraId="1956DCD1" w14:textId="77777777" w:rsidR="00C30C69" w:rsidRPr="001441E3" w:rsidRDefault="00C30C69" w:rsidP="00DE656D">
      <w:pPr>
        <w:spacing w:line="240" w:lineRule="exact"/>
        <w:jc w:val="center"/>
        <w:rPr>
          <w:rFonts w:ascii="Arial" w:hAnsi="Arial"/>
        </w:rPr>
      </w:pPr>
    </w:p>
    <w:p w14:paraId="3461F06E" w14:textId="77777777" w:rsidR="001441E3" w:rsidRDefault="001441E3">
      <w:pPr>
        <w:spacing w:line="240" w:lineRule="exact"/>
        <w:rPr>
          <w:rFonts w:ascii="Arial" w:hAnsi="Arial"/>
          <w:b/>
          <w:sz w:val="36"/>
          <w:szCs w:val="36"/>
        </w:rPr>
      </w:pPr>
    </w:p>
    <w:p w14:paraId="2C516FC6" w14:textId="77777777" w:rsidR="001441E3" w:rsidRDefault="001441E3">
      <w:pPr>
        <w:spacing w:line="240" w:lineRule="exact"/>
        <w:rPr>
          <w:rFonts w:ascii="Arial" w:hAnsi="Arial"/>
          <w:b/>
          <w:sz w:val="36"/>
          <w:szCs w:val="36"/>
        </w:rPr>
      </w:pPr>
    </w:p>
    <w:p w14:paraId="2EE2456B" w14:textId="77777777" w:rsidR="00E3017D" w:rsidRDefault="00E3017D" w:rsidP="00B5669A">
      <w:pPr>
        <w:jc w:val="center"/>
        <w:rPr>
          <w:rFonts w:ascii="Calibri" w:hAnsi="Calibri" w:cs="Calibri"/>
          <w:b/>
          <w:sz w:val="24"/>
          <w:szCs w:val="24"/>
        </w:rPr>
      </w:pPr>
    </w:p>
    <w:p w14:paraId="01B457FB" w14:textId="0CC64F70" w:rsidR="009E7426" w:rsidRPr="00001D0C" w:rsidRDefault="001441E3" w:rsidP="00B5669A">
      <w:pPr>
        <w:jc w:val="center"/>
        <w:rPr>
          <w:rFonts w:ascii="Calibri" w:hAnsi="Calibri" w:cs="Calibri"/>
          <w:b/>
          <w:sz w:val="24"/>
          <w:szCs w:val="24"/>
        </w:rPr>
      </w:pPr>
      <w:r w:rsidRPr="00001D0C">
        <w:rPr>
          <w:rFonts w:ascii="Calibri" w:hAnsi="Calibri" w:cs="Calibri"/>
          <w:b/>
          <w:sz w:val="24"/>
          <w:szCs w:val="24"/>
        </w:rPr>
        <w:t>NOMINATION FORM</w:t>
      </w:r>
    </w:p>
    <w:p w14:paraId="7E9FE4FD" w14:textId="77777777" w:rsidR="009E7426" w:rsidRPr="00001D0C" w:rsidRDefault="009E7426">
      <w:pPr>
        <w:spacing w:line="240" w:lineRule="exact"/>
        <w:jc w:val="center"/>
        <w:rPr>
          <w:rFonts w:ascii="Calibri" w:hAnsi="Calibri" w:cs="Calibri"/>
          <w:b/>
          <w:sz w:val="24"/>
          <w:szCs w:val="24"/>
        </w:rPr>
      </w:pPr>
      <w:r w:rsidRPr="00001D0C">
        <w:rPr>
          <w:rFonts w:ascii="Calibri" w:hAnsi="Calibri" w:cs="Calibri"/>
          <w:b/>
          <w:sz w:val="24"/>
          <w:szCs w:val="24"/>
        </w:rPr>
        <w:t xml:space="preserve">FOR THE </w:t>
      </w:r>
      <w:r w:rsidRPr="00E3017D">
        <w:rPr>
          <w:rFonts w:ascii="Calibri" w:hAnsi="Calibri" w:cs="Calibri"/>
          <w:b/>
          <w:sz w:val="24"/>
          <w:szCs w:val="24"/>
          <w:u w:val="single"/>
        </w:rPr>
        <w:t>COUNCIL</w:t>
      </w:r>
      <w:r w:rsidRPr="00001D0C">
        <w:rPr>
          <w:rFonts w:ascii="Calibri" w:hAnsi="Calibri" w:cs="Calibri"/>
          <w:b/>
          <w:sz w:val="24"/>
          <w:szCs w:val="24"/>
        </w:rPr>
        <w:t xml:space="preserve"> OF </w:t>
      </w:r>
    </w:p>
    <w:p w14:paraId="5720AF94" w14:textId="77777777" w:rsidR="009E7426" w:rsidRPr="00001D0C" w:rsidRDefault="009E7426">
      <w:pPr>
        <w:spacing w:line="240" w:lineRule="exact"/>
        <w:jc w:val="center"/>
        <w:rPr>
          <w:rFonts w:ascii="Calibri" w:hAnsi="Calibri" w:cs="Calibri"/>
          <w:sz w:val="24"/>
          <w:szCs w:val="24"/>
        </w:rPr>
      </w:pPr>
      <w:r w:rsidRPr="00001D0C">
        <w:rPr>
          <w:rFonts w:ascii="Calibri" w:hAnsi="Calibri" w:cs="Calibri"/>
          <w:b/>
          <w:sz w:val="24"/>
          <w:szCs w:val="24"/>
        </w:rPr>
        <w:t>THE AUSTRALIAN AND NEW ZEALAND SOCIETY OF BLOOD TRANSFUSION</w:t>
      </w:r>
      <w:r w:rsidR="00D02570" w:rsidRPr="00001D0C">
        <w:rPr>
          <w:rFonts w:ascii="Calibri" w:hAnsi="Calibri" w:cs="Calibri"/>
          <w:b/>
          <w:sz w:val="24"/>
          <w:szCs w:val="24"/>
        </w:rPr>
        <w:t xml:space="preserve"> LTD</w:t>
      </w:r>
    </w:p>
    <w:p w14:paraId="1BFCA04D" w14:textId="77777777" w:rsidR="009E7426" w:rsidRPr="00001D0C" w:rsidRDefault="009E7426">
      <w:pPr>
        <w:spacing w:line="240" w:lineRule="exact"/>
        <w:rPr>
          <w:rFonts w:ascii="Calibri" w:hAnsi="Calibri" w:cs="Calibri"/>
          <w:sz w:val="24"/>
          <w:szCs w:val="24"/>
        </w:rPr>
      </w:pPr>
    </w:p>
    <w:p w14:paraId="459E7427" w14:textId="294DE4D0" w:rsidR="009E7426" w:rsidRPr="00001D0C" w:rsidRDefault="009E7426">
      <w:pPr>
        <w:spacing w:line="240" w:lineRule="exact"/>
        <w:jc w:val="center"/>
        <w:rPr>
          <w:rFonts w:ascii="Calibri" w:hAnsi="Calibri" w:cs="Calibri"/>
          <w:sz w:val="24"/>
          <w:szCs w:val="24"/>
        </w:rPr>
      </w:pPr>
      <w:r w:rsidRPr="00001D0C">
        <w:rPr>
          <w:rFonts w:ascii="Calibri" w:hAnsi="Calibri" w:cs="Calibri"/>
          <w:sz w:val="24"/>
          <w:szCs w:val="24"/>
        </w:rPr>
        <w:t xml:space="preserve">Nominations are invited for </w:t>
      </w:r>
      <w:r w:rsidR="00536EC1" w:rsidRPr="00536EC1">
        <w:rPr>
          <w:rFonts w:ascii="Calibri" w:hAnsi="Calibri" w:cs="Calibri"/>
          <w:b/>
          <w:sz w:val="24"/>
          <w:szCs w:val="24"/>
        </w:rPr>
        <w:t>ONE</w:t>
      </w:r>
      <w:r w:rsidR="00437B07" w:rsidRPr="00001D0C">
        <w:rPr>
          <w:rFonts w:ascii="Calibri" w:hAnsi="Calibri" w:cs="Calibri"/>
          <w:sz w:val="24"/>
          <w:szCs w:val="24"/>
        </w:rPr>
        <w:t xml:space="preserve"> </w:t>
      </w:r>
      <w:r w:rsidR="00D75C27" w:rsidRPr="00001D0C">
        <w:rPr>
          <w:rFonts w:ascii="Calibri" w:hAnsi="Calibri" w:cs="Calibri"/>
          <w:sz w:val="24"/>
          <w:szCs w:val="24"/>
        </w:rPr>
        <w:t>position</w:t>
      </w:r>
      <w:r w:rsidRPr="00001D0C">
        <w:rPr>
          <w:rFonts w:ascii="Calibri" w:hAnsi="Calibri" w:cs="Calibri"/>
          <w:sz w:val="24"/>
          <w:szCs w:val="24"/>
        </w:rPr>
        <w:t xml:space="preserve"> on </w:t>
      </w:r>
      <w:r w:rsidR="006A116F" w:rsidRPr="00001D0C">
        <w:rPr>
          <w:rFonts w:ascii="Calibri" w:hAnsi="Calibri" w:cs="Calibri"/>
          <w:sz w:val="24"/>
          <w:szCs w:val="24"/>
        </w:rPr>
        <w:t>ANZSBT C</w:t>
      </w:r>
      <w:r w:rsidR="00D75C27" w:rsidRPr="00001D0C">
        <w:rPr>
          <w:rFonts w:ascii="Calibri" w:hAnsi="Calibri" w:cs="Calibri"/>
          <w:sz w:val="24"/>
          <w:szCs w:val="24"/>
        </w:rPr>
        <w:t>oun</w:t>
      </w:r>
      <w:r w:rsidR="004D52DC" w:rsidRPr="00001D0C">
        <w:rPr>
          <w:rFonts w:ascii="Calibri" w:hAnsi="Calibri" w:cs="Calibri"/>
          <w:sz w:val="24"/>
          <w:szCs w:val="24"/>
        </w:rPr>
        <w:t xml:space="preserve">cil </w:t>
      </w:r>
      <w:r w:rsidR="00E24E5B">
        <w:rPr>
          <w:rFonts w:ascii="Calibri" w:hAnsi="Calibri" w:cs="Calibri"/>
          <w:sz w:val="24"/>
          <w:szCs w:val="24"/>
        </w:rPr>
        <w:t xml:space="preserve">(Treasurer) </w:t>
      </w:r>
      <w:r w:rsidR="004D52DC" w:rsidRPr="00001D0C">
        <w:rPr>
          <w:rFonts w:ascii="Calibri" w:hAnsi="Calibri" w:cs="Calibri"/>
          <w:sz w:val="24"/>
          <w:szCs w:val="24"/>
        </w:rPr>
        <w:t>f</w:t>
      </w:r>
      <w:r w:rsidR="00536EC1">
        <w:rPr>
          <w:rFonts w:ascii="Calibri" w:hAnsi="Calibri" w:cs="Calibri"/>
          <w:sz w:val="24"/>
          <w:szCs w:val="24"/>
        </w:rPr>
        <w:t xml:space="preserve">or the next term </w:t>
      </w:r>
      <w:r w:rsidR="00E3017D">
        <w:rPr>
          <w:rFonts w:ascii="Calibri" w:hAnsi="Calibri" w:cs="Calibri"/>
          <w:sz w:val="24"/>
          <w:szCs w:val="24"/>
        </w:rPr>
        <w:t>to 202</w:t>
      </w:r>
      <w:r w:rsidR="00E24E5B">
        <w:rPr>
          <w:rFonts w:ascii="Calibri" w:hAnsi="Calibri" w:cs="Calibri"/>
          <w:sz w:val="24"/>
          <w:szCs w:val="24"/>
        </w:rPr>
        <w:t>7</w:t>
      </w:r>
      <w:r w:rsidR="00972747">
        <w:rPr>
          <w:rFonts w:ascii="Calibri" w:hAnsi="Calibri" w:cs="Calibri"/>
          <w:sz w:val="24"/>
          <w:szCs w:val="24"/>
        </w:rPr>
        <w:t xml:space="preserve"> AGM</w:t>
      </w:r>
    </w:p>
    <w:p w14:paraId="6ADACF43" w14:textId="77777777" w:rsidR="009E7426" w:rsidRPr="00001D0C" w:rsidRDefault="009E7426">
      <w:pPr>
        <w:spacing w:line="240" w:lineRule="exact"/>
        <w:rPr>
          <w:rFonts w:ascii="Calibri" w:hAnsi="Calibri" w:cs="Calibri"/>
          <w:sz w:val="24"/>
          <w:szCs w:val="24"/>
        </w:rPr>
      </w:pPr>
    </w:p>
    <w:p w14:paraId="674E2809"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3C62D449"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We nominate</w:t>
      </w:r>
      <w:r w:rsidRPr="00001D0C">
        <w:rPr>
          <w:rFonts w:ascii="Calibri" w:hAnsi="Calibri" w:cs="Calibri"/>
          <w:b/>
          <w:sz w:val="24"/>
          <w:szCs w:val="24"/>
        </w:rPr>
        <w:t>*</w:t>
      </w:r>
      <w:r w:rsidRPr="00001D0C">
        <w:rPr>
          <w:rFonts w:ascii="Calibri" w:hAnsi="Calibri" w:cs="Calibri"/>
          <w:sz w:val="24"/>
          <w:szCs w:val="24"/>
        </w:rPr>
        <w:tab/>
        <w:t>..............................................................................................................</w:t>
      </w:r>
    </w:p>
    <w:p w14:paraId="3676C764"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05CC1D20"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r w:rsidRPr="00001D0C">
        <w:rPr>
          <w:rFonts w:ascii="Calibri" w:hAnsi="Calibri" w:cs="Calibri"/>
          <w:sz w:val="24"/>
          <w:szCs w:val="24"/>
        </w:rPr>
        <w:tab/>
        <w:t>for ANZSBT Council.</w:t>
      </w:r>
    </w:p>
    <w:p w14:paraId="02860748"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6AD2008A"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Proposer</w:t>
      </w:r>
      <w:r w:rsidRPr="00001D0C">
        <w:rPr>
          <w:rFonts w:ascii="Calibri" w:hAnsi="Calibri" w:cs="Calibri"/>
          <w:b/>
          <w:sz w:val="24"/>
          <w:szCs w:val="24"/>
        </w:rPr>
        <w:t>*</w:t>
      </w:r>
      <w:r w:rsidRPr="00001D0C">
        <w:rPr>
          <w:rFonts w:ascii="Calibri" w:hAnsi="Calibri" w:cs="Calibri"/>
          <w:sz w:val="24"/>
          <w:szCs w:val="24"/>
        </w:rPr>
        <w:tab/>
        <w:t>..............................................................................................................</w:t>
      </w:r>
    </w:p>
    <w:p w14:paraId="156B8E7F"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5A4658F4"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Address</w:t>
      </w:r>
      <w:r w:rsidRPr="00001D0C">
        <w:rPr>
          <w:rFonts w:ascii="Calibri" w:hAnsi="Calibri" w:cs="Calibri"/>
          <w:sz w:val="24"/>
          <w:szCs w:val="24"/>
        </w:rPr>
        <w:tab/>
        <w:t>..............................................................................................................</w:t>
      </w:r>
    </w:p>
    <w:p w14:paraId="57CF7908"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r>
    </w:p>
    <w:p w14:paraId="4D63136E" w14:textId="6E5C7268" w:rsidR="009E7426"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r>
      <w:r w:rsidRPr="00001D0C">
        <w:rPr>
          <w:rFonts w:ascii="Calibri" w:hAnsi="Calibri" w:cs="Calibri"/>
          <w:sz w:val="24"/>
          <w:szCs w:val="24"/>
        </w:rPr>
        <w:tab/>
        <w:t>..............................................................................................................</w:t>
      </w:r>
    </w:p>
    <w:p w14:paraId="3C9A03E1" w14:textId="77777777" w:rsidR="008E2526" w:rsidRDefault="008E2526" w:rsidP="008E25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3223BDFB" w14:textId="7B93A7C0" w:rsidR="008E2526" w:rsidRPr="00001D0C" w:rsidRDefault="008E2526" w:rsidP="008E25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Pr>
          <w:rFonts w:ascii="Calibri" w:hAnsi="Calibri" w:cs="Calibri"/>
          <w:sz w:val="24"/>
          <w:szCs w:val="24"/>
        </w:rPr>
        <w:tab/>
      </w:r>
      <w:r w:rsidRPr="00001D0C">
        <w:rPr>
          <w:rFonts w:ascii="Calibri" w:hAnsi="Calibri" w:cs="Calibri"/>
          <w:sz w:val="24"/>
          <w:szCs w:val="24"/>
        </w:rPr>
        <w:t>Date</w:t>
      </w:r>
      <w:r w:rsidRPr="00001D0C">
        <w:rPr>
          <w:rFonts w:ascii="Calibri" w:hAnsi="Calibri" w:cs="Calibri"/>
          <w:sz w:val="24"/>
          <w:szCs w:val="24"/>
        </w:rPr>
        <w:tab/>
        <w:t>................................................................</w:t>
      </w:r>
    </w:p>
    <w:p w14:paraId="6B9DF2DE" w14:textId="77777777" w:rsidR="008E2526" w:rsidRPr="00001D0C" w:rsidRDefault="008E25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6CED2F89"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62458D09"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Seconder</w:t>
      </w:r>
      <w:r w:rsidRPr="00001D0C">
        <w:rPr>
          <w:rFonts w:ascii="Calibri" w:hAnsi="Calibri" w:cs="Calibri"/>
          <w:b/>
          <w:sz w:val="24"/>
          <w:szCs w:val="24"/>
        </w:rPr>
        <w:t>*</w:t>
      </w:r>
      <w:r w:rsidRPr="00001D0C">
        <w:rPr>
          <w:rFonts w:ascii="Calibri" w:hAnsi="Calibri" w:cs="Calibri"/>
          <w:sz w:val="24"/>
          <w:szCs w:val="24"/>
        </w:rPr>
        <w:tab/>
        <w:t>..............................................................................................................</w:t>
      </w:r>
    </w:p>
    <w:p w14:paraId="21406C43"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3F85FF96"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Address</w:t>
      </w:r>
      <w:r w:rsidRPr="00001D0C">
        <w:rPr>
          <w:rFonts w:ascii="Calibri" w:hAnsi="Calibri" w:cs="Calibri"/>
          <w:sz w:val="24"/>
          <w:szCs w:val="24"/>
        </w:rPr>
        <w:tab/>
        <w:t>..............................................................................................................</w:t>
      </w:r>
    </w:p>
    <w:p w14:paraId="12AAEEA5"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4291D88D"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r>
      <w:r w:rsidRPr="00001D0C">
        <w:rPr>
          <w:rFonts w:ascii="Calibri" w:hAnsi="Calibri" w:cs="Calibri"/>
          <w:sz w:val="24"/>
          <w:szCs w:val="24"/>
        </w:rPr>
        <w:tab/>
        <w:t>..............................................................................................................</w:t>
      </w:r>
    </w:p>
    <w:p w14:paraId="702D844B"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33A9D74A"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r>
      <w:bookmarkStart w:id="0" w:name="_Hlk5712117"/>
      <w:r w:rsidRPr="00001D0C">
        <w:rPr>
          <w:rFonts w:ascii="Calibri" w:hAnsi="Calibri" w:cs="Calibri"/>
          <w:sz w:val="24"/>
          <w:szCs w:val="24"/>
        </w:rPr>
        <w:t>Date</w:t>
      </w:r>
      <w:r w:rsidRPr="00001D0C">
        <w:rPr>
          <w:rFonts w:ascii="Calibri" w:hAnsi="Calibri" w:cs="Calibri"/>
          <w:sz w:val="24"/>
          <w:szCs w:val="24"/>
        </w:rPr>
        <w:tab/>
        <w:t>................................................................</w:t>
      </w:r>
    </w:p>
    <w:bookmarkEnd w:id="0"/>
    <w:p w14:paraId="15B5098D"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5D3C2DA1" w14:textId="77777777" w:rsidR="009E7426" w:rsidRPr="00001D0C" w:rsidRDefault="009E7426">
      <w:pPr>
        <w:tabs>
          <w:tab w:val="left" w:pos="270"/>
          <w:tab w:val="left" w:pos="1980"/>
          <w:tab w:val="left" w:pos="2160"/>
        </w:tabs>
        <w:spacing w:line="240" w:lineRule="exact"/>
        <w:rPr>
          <w:rFonts w:ascii="Calibri" w:hAnsi="Calibri" w:cs="Calibri"/>
          <w:sz w:val="24"/>
          <w:szCs w:val="24"/>
        </w:rPr>
      </w:pPr>
    </w:p>
    <w:p w14:paraId="68AF574C"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0DE7043E" w14:textId="77777777" w:rsidR="00536EC1" w:rsidRDefault="009E7426" w:rsidP="001410E1">
      <w:pPr>
        <w:pBdr>
          <w:top w:val="single" w:sz="6" w:space="1" w:color="auto"/>
          <w:left w:val="single" w:sz="6" w:space="1" w:color="auto"/>
          <w:bottom w:val="single" w:sz="6" w:space="1" w:color="auto"/>
          <w:right w:val="single" w:sz="6" w:space="1" w:color="auto"/>
        </w:pBdr>
        <w:tabs>
          <w:tab w:val="left" w:pos="0"/>
          <w:tab w:val="left" w:pos="1980"/>
          <w:tab w:val="left" w:pos="2160"/>
        </w:tabs>
        <w:spacing w:line="240" w:lineRule="exact"/>
        <w:ind w:left="270" w:hanging="270"/>
        <w:rPr>
          <w:rFonts w:ascii="Calibri" w:hAnsi="Calibri" w:cs="Calibri"/>
          <w:sz w:val="24"/>
          <w:szCs w:val="24"/>
        </w:rPr>
      </w:pPr>
      <w:r w:rsidRPr="00001D0C">
        <w:rPr>
          <w:rFonts w:ascii="Calibri" w:hAnsi="Calibri" w:cs="Calibri"/>
          <w:sz w:val="24"/>
          <w:szCs w:val="24"/>
        </w:rPr>
        <w:tab/>
        <w:t xml:space="preserve">I accept this nomination and have included a </w:t>
      </w:r>
      <w:r w:rsidRPr="00001D0C">
        <w:rPr>
          <w:rFonts w:ascii="Calibri" w:hAnsi="Calibri" w:cs="Calibri"/>
          <w:b/>
          <w:sz w:val="24"/>
          <w:szCs w:val="24"/>
        </w:rPr>
        <w:t>brief curriculum vitae</w:t>
      </w:r>
      <w:r w:rsidRPr="00001D0C">
        <w:rPr>
          <w:rFonts w:ascii="Calibri" w:hAnsi="Calibri" w:cs="Calibri"/>
          <w:sz w:val="24"/>
          <w:szCs w:val="24"/>
        </w:rPr>
        <w:t xml:space="preserve"> </w:t>
      </w:r>
      <w:r w:rsidRPr="00001D0C">
        <w:rPr>
          <w:rFonts w:ascii="Calibri" w:hAnsi="Calibri" w:cs="Calibri"/>
          <w:sz w:val="24"/>
          <w:szCs w:val="24"/>
          <w:u w:val="single"/>
        </w:rPr>
        <w:t>detailing my position, fields of interest, current or previous council membership, membership of other societies</w:t>
      </w:r>
      <w:r w:rsidRPr="00001D0C">
        <w:rPr>
          <w:rFonts w:ascii="Calibri" w:hAnsi="Calibri" w:cs="Calibri"/>
          <w:sz w:val="24"/>
          <w:szCs w:val="24"/>
        </w:rPr>
        <w:t>.</w:t>
      </w:r>
      <w:r w:rsidR="00AE0D39" w:rsidRPr="00001D0C">
        <w:rPr>
          <w:rFonts w:ascii="Calibri" w:hAnsi="Calibri" w:cs="Calibri"/>
          <w:sz w:val="24"/>
          <w:szCs w:val="24"/>
        </w:rPr>
        <w:t xml:space="preserve"> </w:t>
      </w:r>
    </w:p>
    <w:p w14:paraId="29B4E856" w14:textId="69A8DB03" w:rsidR="00AE0D39" w:rsidRPr="00001D0C" w:rsidRDefault="00AE0D39" w:rsidP="001410E1">
      <w:pPr>
        <w:pBdr>
          <w:top w:val="single" w:sz="6" w:space="1" w:color="auto"/>
          <w:left w:val="single" w:sz="6" w:space="1" w:color="auto"/>
          <w:bottom w:val="single" w:sz="6" w:space="1" w:color="auto"/>
          <w:right w:val="single" w:sz="6" w:space="1" w:color="auto"/>
        </w:pBdr>
        <w:tabs>
          <w:tab w:val="left" w:pos="0"/>
          <w:tab w:val="left" w:pos="1980"/>
          <w:tab w:val="left" w:pos="2160"/>
        </w:tabs>
        <w:spacing w:line="240" w:lineRule="exact"/>
        <w:ind w:left="270" w:hanging="270"/>
        <w:rPr>
          <w:rFonts w:ascii="Calibri" w:hAnsi="Calibri" w:cs="Calibri"/>
          <w:sz w:val="24"/>
          <w:szCs w:val="24"/>
          <w:u w:val="single"/>
        </w:rPr>
      </w:pPr>
      <w:r w:rsidRPr="00001D0C">
        <w:rPr>
          <w:rFonts w:ascii="Calibri" w:hAnsi="Calibri" w:cs="Calibri"/>
          <w:sz w:val="24"/>
          <w:szCs w:val="24"/>
        </w:rPr>
        <w:br/>
      </w:r>
      <w:r w:rsidRPr="00001D0C">
        <w:rPr>
          <w:rFonts w:ascii="Calibri" w:hAnsi="Calibri" w:cs="Calibri"/>
          <w:b/>
          <w:sz w:val="24"/>
          <w:szCs w:val="24"/>
          <w:u w:val="double"/>
        </w:rPr>
        <w:t>In the event of an election, a ½ PAGE CV is required for inclusion on the ballot papers</w:t>
      </w:r>
      <w:r w:rsidRPr="00001D0C">
        <w:rPr>
          <w:rFonts w:ascii="Calibri" w:hAnsi="Calibri" w:cs="Calibri"/>
          <w:sz w:val="24"/>
          <w:szCs w:val="24"/>
          <w:u w:val="single"/>
        </w:rPr>
        <w:t>.</w:t>
      </w:r>
    </w:p>
    <w:p w14:paraId="1C41EA09"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27BC16FD"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Nominee</w:t>
      </w:r>
      <w:r w:rsidRPr="00001D0C">
        <w:rPr>
          <w:rFonts w:ascii="Calibri" w:hAnsi="Calibri" w:cs="Calibri"/>
          <w:b/>
          <w:sz w:val="24"/>
          <w:szCs w:val="24"/>
        </w:rPr>
        <w:t>*</w:t>
      </w:r>
      <w:r w:rsidRPr="00001D0C">
        <w:rPr>
          <w:rFonts w:ascii="Calibri" w:hAnsi="Calibri" w:cs="Calibri"/>
          <w:sz w:val="24"/>
          <w:szCs w:val="24"/>
        </w:rPr>
        <w:tab/>
        <w:t>..............................................................................................................</w:t>
      </w:r>
    </w:p>
    <w:p w14:paraId="75CAB8D4"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7D21A3CF"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Address</w:t>
      </w:r>
      <w:r w:rsidRPr="00001D0C">
        <w:rPr>
          <w:rFonts w:ascii="Calibri" w:hAnsi="Calibri" w:cs="Calibri"/>
          <w:sz w:val="24"/>
          <w:szCs w:val="24"/>
        </w:rPr>
        <w:tab/>
        <w:t>..............................................................................................................</w:t>
      </w:r>
    </w:p>
    <w:p w14:paraId="0E9633B7"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334A9C2B"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r>
      <w:r w:rsidRPr="00001D0C">
        <w:rPr>
          <w:rFonts w:ascii="Calibri" w:hAnsi="Calibri" w:cs="Calibri"/>
          <w:sz w:val="24"/>
          <w:szCs w:val="24"/>
        </w:rPr>
        <w:tab/>
        <w:t>..............................................................................................................</w:t>
      </w:r>
    </w:p>
    <w:p w14:paraId="5055E94C"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0AE3F3FC"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1980"/>
          <w:tab w:val="left" w:pos="2160"/>
        </w:tabs>
        <w:spacing w:line="240" w:lineRule="exact"/>
        <w:rPr>
          <w:rFonts w:ascii="Calibri" w:hAnsi="Calibri" w:cs="Calibri"/>
          <w:sz w:val="24"/>
          <w:szCs w:val="24"/>
        </w:rPr>
      </w:pPr>
    </w:p>
    <w:p w14:paraId="6613C92F"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r w:rsidRPr="00001D0C">
        <w:rPr>
          <w:rFonts w:ascii="Calibri" w:hAnsi="Calibri" w:cs="Calibri"/>
          <w:sz w:val="24"/>
          <w:szCs w:val="24"/>
        </w:rPr>
        <w:tab/>
        <w:t>Date</w:t>
      </w:r>
      <w:r w:rsidRPr="00001D0C">
        <w:rPr>
          <w:rFonts w:ascii="Calibri" w:hAnsi="Calibri" w:cs="Calibri"/>
          <w:sz w:val="24"/>
          <w:szCs w:val="24"/>
        </w:rPr>
        <w:tab/>
        <w:t>................................................................</w:t>
      </w:r>
    </w:p>
    <w:p w14:paraId="201A0A96" w14:textId="77777777" w:rsidR="009E7426" w:rsidRPr="00001D0C" w:rsidRDefault="009E7426">
      <w:pPr>
        <w:pBdr>
          <w:top w:val="single" w:sz="6" w:space="1" w:color="auto"/>
          <w:left w:val="single" w:sz="6" w:space="1" w:color="auto"/>
          <w:bottom w:val="single" w:sz="6" w:space="1" w:color="auto"/>
          <w:right w:val="single" w:sz="6" w:space="1" w:color="auto"/>
        </w:pBdr>
        <w:tabs>
          <w:tab w:val="left" w:pos="270"/>
          <w:tab w:val="left" w:pos="2160"/>
        </w:tabs>
        <w:spacing w:line="240" w:lineRule="exact"/>
        <w:rPr>
          <w:rFonts w:ascii="Calibri" w:hAnsi="Calibri" w:cs="Calibri"/>
          <w:sz w:val="24"/>
          <w:szCs w:val="24"/>
        </w:rPr>
      </w:pPr>
    </w:p>
    <w:p w14:paraId="2214CF4C" w14:textId="77777777" w:rsidR="009E7426" w:rsidRPr="00001D0C" w:rsidRDefault="009E7426">
      <w:pPr>
        <w:spacing w:line="240" w:lineRule="exact"/>
        <w:rPr>
          <w:rFonts w:ascii="Calibri" w:hAnsi="Calibri" w:cs="Calibri"/>
          <w:sz w:val="24"/>
          <w:szCs w:val="24"/>
        </w:rPr>
      </w:pPr>
    </w:p>
    <w:p w14:paraId="75F368BD" w14:textId="4FCA038F" w:rsidR="00B5669A" w:rsidRDefault="009E7426" w:rsidP="00B5669A">
      <w:pPr>
        <w:spacing w:line="240" w:lineRule="exact"/>
        <w:rPr>
          <w:rFonts w:ascii="Calibri" w:hAnsi="Calibri" w:cs="Calibri"/>
          <w:b/>
          <w:sz w:val="24"/>
          <w:szCs w:val="24"/>
        </w:rPr>
      </w:pPr>
      <w:r w:rsidRPr="008E2526">
        <w:rPr>
          <w:rFonts w:ascii="Calibri" w:hAnsi="Calibri" w:cs="Calibri"/>
          <w:b/>
          <w:sz w:val="24"/>
          <w:szCs w:val="24"/>
        </w:rPr>
        <w:t xml:space="preserve">* Must be a full and financial </w:t>
      </w:r>
      <w:r w:rsidR="00BF0B7D" w:rsidRPr="008E2526">
        <w:rPr>
          <w:rFonts w:ascii="Calibri" w:hAnsi="Calibri" w:cs="Calibri"/>
          <w:b/>
          <w:sz w:val="24"/>
          <w:szCs w:val="24"/>
        </w:rPr>
        <w:t>O</w:t>
      </w:r>
      <w:r w:rsidR="008B6EE9" w:rsidRPr="008E2526">
        <w:rPr>
          <w:rFonts w:ascii="Calibri" w:hAnsi="Calibri" w:cs="Calibri"/>
          <w:b/>
          <w:sz w:val="24"/>
          <w:szCs w:val="24"/>
        </w:rPr>
        <w:t xml:space="preserve">rdinary </w:t>
      </w:r>
      <w:r w:rsidR="00E3017D">
        <w:rPr>
          <w:rFonts w:ascii="Calibri" w:hAnsi="Calibri" w:cs="Calibri"/>
          <w:b/>
          <w:sz w:val="24"/>
          <w:szCs w:val="24"/>
        </w:rPr>
        <w:t xml:space="preserve">or Honorary Life </w:t>
      </w:r>
      <w:r w:rsidRPr="008E2526">
        <w:rPr>
          <w:rFonts w:ascii="Calibri" w:hAnsi="Calibri" w:cs="Calibri"/>
          <w:b/>
          <w:sz w:val="24"/>
          <w:szCs w:val="24"/>
        </w:rPr>
        <w:t>member</w:t>
      </w:r>
      <w:r w:rsidR="00295AB9">
        <w:rPr>
          <w:rFonts w:ascii="Calibri" w:hAnsi="Calibri" w:cs="Calibri"/>
          <w:b/>
          <w:sz w:val="24"/>
          <w:szCs w:val="24"/>
        </w:rPr>
        <w:t xml:space="preserve"> </w:t>
      </w:r>
      <w:r w:rsidRPr="008E2526">
        <w:rPr>
          <w:rFonts w:ascii="Calibri" w:hAnsi="Calibri" w:cs="Calibri"/>
          <w:b/>
          <w:sz w:val="24"/>
          <w:szCs w:val="24"/>
        </w:rPr>
        <w:t>of the ANZSBT</w:t>
      </w:r>
    </w:p>
    <w:p w14:paraId="13614FEF" w14:textId="15ABF69D" w:rsidR="009E7426" w:rsidRPr="008E2526" w:rsidRDefault="00440A22" w:rsidP="00B5669A">
      <w:pPr>
        <w:spacing w:line="240" w:lineRule="exact"/>
        <w:rPr>
          <w:rFonts w:ascii="Calibri" w:hAnsi="Calibri" w:cs="Calibri"/>
          <w:b/>
          <w:sz w:val="24"/>
          <w:szCs w:val="24"/>
        </w:rPr>
      </w:pPr>
      <w:r>
        <w:rPr>
          <w:rFonts w:ascii="Calibri" w:hAnsi="Calibri" w:cs="Calibri"/>
          <w:b/>
          <w:sz w:val="24"/>
          <w:szCs w:val="24"/>
        </w:rPr>
        <w:t xml:space="preserve">   Please note that</w:t>
      </w:r>
      <w:r w:rsidR="00B5669A">
        <w:rPr>
          <w:rFonts w:ascii="Calibri" w:hAnsi="Calibri" w:cs="Calibri"/>
          <w:b/>
          <w:sz w:val="24"/>
          <w:szCs w:val="24"/>
        </w:rPr>
        <w:t xml:space="preserve"> Honorary Life Members are eligible to be nominated as a Councillor of the Society </w:t>
      </w:r>
    </w:p>
    <w:p w14:paraId="17443594" w14:textId="77777777" w:rsidR="009E7426" w:rsidRPr="00001D0C" w:rsidRDefault="009E7426" w:rsidP="00B5669A">
      <w:pPr>
        <w:spacing w:line="240" w:lineRule="exact"/>
        <w:rPr>
          <w:rFonts w:ascii="Calibri" w:hAnsi="Calibri" w:cs="Calibri"/>
          <w:sz w:val="24"/>
          <w:szCs w:val="24"/>
        </w:rPr>
      </w:pPr>
    </w:p>
    <w:p w14:paraId="7A524370" w14:textId="036004EF" w:rsidR="008B6EE9" w:rsidRPr="00001D0C" w:rsidRDefault="009E7426">
      <w:pPr>
        <w:spacing w:line="240" w:lineRule="exact"/>
        <w:jc w:val="center"/>
        <w:rPr>
          <w:rFonts w:ascii="Calibri" w:hAnsi="Calibri" w:cs="Calibri"/>
          <w:b/>
          <w:sz w:val="24"/>
          <w:szCs w:val="24"/>
        </w:rPr>
      </w:pPr>
      <w:r w:rsidRPr="00001D0C">
        <w:rPr>
          <w:rFonts w:ascii="Calibri" w:hAnsi="Calibri" w:cs="Calibri"/>
          <w:sz w:val="24"/>
          <w:szCs w:val="24"/>
        </w:rPr>
        <w:t xml:space="preserve">PLEASE </w:t>
      </w:r>
      <w:r w:rsidR="005B7688" w:rsidRPr="00001D0C">
        <w:rPr>
          <w:rFonts w:ascii="Calibri" w:hAnsi="Calibri" w:cs="Calibri"/>
          <w:b/>
          <w:sz w:val="24"/>
          <w:szCs w:val="24"/>
          <w:u w:val="single"/>
        </w:rPr>
        <w:t>EMAIL</w:t>
      </w:r>
      <w:r w:rsidRPr="00001D0C">
        <w:rPr>
          <w:rFonts w:ascii="Calibri" w:hAnsi="Calibri" w:cs="Calibri"/>
          <w:sz w:val="24"/>
          <w:szCs w:val="24"/>
        </w:rPr>
        <w:t xml:space="preserve"> THIS FORM </w:t>
      </w:r>
      <w:r w:rsidR="004B5B69" w:rsidRPr="00001D0C">
        <w:rPr>
          <w:rFonts w:ascii="Calibri" w:hAnsi="Calibri" w:cs="Calibri"/>
          <w:sz w:val="24"/>
          <w:szCs w:val="24"/>
        </w:rPr>
        <w:t xml:space="preserve">WITH YOUR CV </w:t>
      </w:r>
      <w:r w:rsidRPr="00001D0C">
        <w:rPr>
          <w:rFonts w:ascii="Calibri" w:hAnsi="Calibri" w:cs="Calibri"/>
          <w:sz w:val="24"/>
          <w:szCs w:val="24"/>
        </w:rPr>
        <w:t xml:space="preserve">TO </w:t>
      </w:r>
      <w:r w:rsidR="004B5B69" w:rsidRPr="00001D0C">
        <w:rPr>
          <w:rFonts w:ascii="Calibri" w:hAnsi="Calibri" w:cs="Calibri"/>
          <w:sz w:val="24"/>
          <w:szCs w:val="24"/>
        </w:rPr>
        <w:t xml:space="preserve">THE ANZSBT SECRETARIAT, </w:t>
      </w:r>
      <w:hyperlink r:id="rId10" w:history="1">
        <w:r w:rsidR="004B5B69" w:rsidRPr="00001D0C">
          <w:rPr>
            <w:rStyle w:val="Hyperlink"/>
            <w:rFonts w:ascii="Calibri" w:hAnsi="Calibri" w:cs="Calibri"/>
            <w:sz w:val="24"/>
            <w:szCs w:val="24"/>
          </w:rPr>
          <w:t>anzsbt@anzsbt.org.au</w:t>
        </w:r>
      </w:hyperlink>
    </w:p>
    <w:p w14:paraId="33880094" w14:textId="77777777" w:rsidR="00536EC1" w:rsidRDefault="00536EC1">
      <w:pPr>
        <w:spacing w:line="240" w:lineRule="exact"/>
        <w:jc w:val="center"/>
        <w:rPr>
          <w:rFonts w:ascii="Calibri" w:hAnsi="Calibri" w:cs="Calibri"/>
          <w:b/>
          <w:sz w:val="24"/>
          <w:szCs w:val="24"/>
        </w:rPr>
      </w:pPr>
    </w:p>
    <w:p w14:paraId="2245B072" w14:textId="0DA871D6" w:rsidR="009E7426" w:rsidRPr="00001D0C" w:rsidRDefault="009E7426" w:rsidP="00E3017D">
      <w:pPr>
        <w:spacing w:line="240" w:lineRule="exact"/>
        <w:jc w:val="center"/>
        <w:rPr>
          <w:rFonts w:ascii="Calibri" w:hAnsi="Calibri" w:cs="Calibri"/>
          <w:sz w:val="24"/>
          <w:szCs w:val="24"/>
        </w:rPr>
        <w:sectPr w:rsidR="009E7426" w:rsidRPr="00001D0C" w:rsidSect="00E3017D">
          <w:footerReference w:type="default" r:id="rId11"/>
          <w:footnotePr>
            <w:numRestart w:val="eachSect"/>
          </w:footnotePr>
          <w:pgSz w:w="11909" w:h="16834"/>
          <w:pgMar w:top="567" w:right="720" w:bottom="864" w:left="720" w:header="720" w:footer="213" w:gutter="0"/>
          <w:pgNumType w:start="1"/>
          <w:cols w:space="720"/>
        </w:sectPr>
      </w:pPr>
      <w:r w:rsidRPr="00001D0C">
        <w:rPr>
          <w:rFonts w:ascii="Calibri" w:hAnsi="Calibri" w:cs="Calibri"/>
          <w:b/>
          <w:sz w:val="24"/>
          <w:szCs w:val="24"/>
        </w:rPr>
        <w:t>THE CLOSING DATE FOR NOMINATIONS IS</w:t>
      </w:r>
      <w:r w:rsidR="00E3017D">
        <w:rPr>
          <w:rFonts w:ascii="Calibri" w:hAnsi="Calibri" w:cs="Calibri"/>
          <w:b/>
          <w:sz w:val="24"/>
          <w:szCs w:val="24"/>
        </w:rPr>
        <w:t xml:space="preserve"> </w:t>
      </w:r>
      <w:r w:rsidR="00387893" w:rsidRPr="00001D0C">
        <w:rPr>
          <w:rFonts w:ascii="Calibri" w:hAnsi="Calibri" w:cs="Calibri"/>
          <w:b/>
          <w:sz w:val="24"/>
          <w:szCs w:val="24"/>
        </w:rPr>
        <w:t>COB</w:t>
      </w:r>
      <w:r w:rsidR="00E3017D">
        <w:rPr>
          <w:rFonts w:ascii="Calibri" w:hAnsi="Calibri" w:cs="Calibri"/>
          <w:b/>
          <w:sz w:val="24"/>
          <w:szCs w:val="24"/>
        </w:rPr>
        <w:t xml:space="preserve"> </w:t>
      </w:r>
      <w:r w:rsidR="00377DF9">
        <w:rPr>
          <w:rFonts w:ascii="Calibri" w:hAnsi="Calibri" w:cs="Calibri"/>
          <w:b/>
          <w:sz w:val="24"/>
          <w:szCs w:val="24"/>
        </w:rPr>
        <w:t>11</w:t>
      </w:r>
      <w:proofErr w:type="gramStart"/>
      <w:r w:rsidR="00377DF9" w:rsidRPr="00377DF9">
        <w:rPr>
          <w:rFonts w:ascii="Calibri" w:hAnsi="Calibri" w:cs="Calibri"/>
          <w:b/>
          <w:sz w:val="24"/>
          <w:szCs w:val="24"/>
          <w:vertAlign w:val="superscript"/>
        </w:rPr>
        <w:t>th</w:t>
      </w:r>
      <w:r w:rsidR="00377DF9">
        <w:rPr>
          <w:rFonts w:ascii="Calibri" w:hAnsi="Calibri" w:cs="Calibri"/>
          <w:b/>
          <w:sz w:val="24"/>
          <w:szCs w:val="24"/>
        </w:rPr>
        <w:t xml:space="preserve">  April</w:t>
      </w:r>
      <w:proofErr w:type="gramEnd"/>
      <w:r w:rsidR="00377DF9">
        <w:rPr>
          <w:rFonts w:ascii="Calibri" w:hAnsi="Calibri" w:cs="Calibri"/>
          <w:b/>
          <w:sz w:val="24"/>
          <w:szCs w:val="24"/>
        </w:rPr>
        <w:t xml:space="preserve"> 2025</w:t>
      </w:r>
    </w:p>
    <w:p w14:paraId="668EBB36" w14:textId="3A060846" w:rsidR="005F23D3" w:rsidRPr="005669EC" w:rsidRDefault="005F23D3" w:rsidP="005669EC">
      <w:pPr>
        <w:jc w:val="center"/>
        <w:rPr>
          <w:rFonts w:asciiTheme="minorHAnsi" w:hAnsiTheme="minorHAnsi" w:cstheme="minorHAnsi"/>
          <w:b/>
          <w:sz w:val="28"/>
          <w:szCs w:val="28"/>
        </w:rPr>
      </w:pPr>
      <w:r w:rsidRPr="005669EC">
        <w:rPr>
          <w:rFonts w:asciiTheme="minorHAnsi" w:hAnsiTheme="minorHAnsi" w:cstheme="minorHAnsi"/>
          <w:b/>
          <w:sz w:val="28"/>
          <w:szCs w:val="28"/>
        </w:rPr>
        <w:lastRenderedPageBreak/>
        <w:t>COUNCIL</w:t>
      </w:r>
      <w:r w:rsidR="005669EC" w:rsidRPr="005669EC">
        <w:rPr>
          <w:rFonts w:asciiTheme="minorHAnsi" w:hAnsiTheme="minorHAnsi" w:cstheme="minorHAnsi"/>
          <w:b/>
          <w:sz w:val="28"/>
          <w:szCs w:val="28"/>
        </w:rPr>
        <w:t xml:space="preserve"> </w:t>
      </w:r>
      <w:r w:rsidRPr="005669EC">
        <w:rPr>
          <w:rFonts w:asciiTheme="minorHAnsi" w:hAnsiTheme="minorHAnsi" w:cstheme="minorHAnsi"/>
          <w:b/>
          <w:sz w:val="28"/>
          <w:szCs w:val="28"/>
        </w:rPr>
        <w:t>INFORMATION</w:t>
      </w:r>
      <w:r w:rsidRPr="005669EC">
        <w:rPr>
          <w:rFonts w:asciiTheme="minorHAnsi" w:hAnsiTheme="minorHAnsi" w:cstheme="minorHAnsi"/>
          <w:sz w:val="28"/>
          <w:szCs w:val="28"/>
        </w:rPr>
        <w:cr/>
      </w:r>
    </w:p>
    <w:p w14:paraId="7B06DE7F" w14:textId="753CB67E" w:rsidR="005F23D3" w:rsidRPr="00972747" w:rsidRDefault="005F23D3" w:rsidP="005F23D3">
      <w:pPr>
        <w:jc w:val="both"/>
        <w:rPr>
          <w:rFonts w:ascii="Calibri" w:hAnsi="Calibri" w:cs="Calibri"/>
          <w:sz w:val="24"/>
          <w:szCs w:val="24"/>
        </w:rPr>
      </w:pPr>
      <w:r w:rsidRPr="00972747">
        <w:rPr>
          <w:rFonts w:ascii="Calibri" w:hAnsi="Calibri" w:cs="Calibri"/>
          <w:sz w:val="24"/>
          <w:szCs w:val="24"/>
        </w:rPr>
        <w:t xml:space="preserve">The Society is managed by a Council, comprised of </w:t>
      </w:r>
      <w:r w:rsidR="005669EC">
        <w:rPr>
          <w:rFonts w:ascii="Calibri" w:hAnsi="Calibri" w:cs="Calibri"/>
          <w:sz w:val="24"/>
          <w:szCs w:val="24"/>
        </w:rPr>
        <w:t xml:space="preserve">at least </w:t>
      </w:r>
      <w:r w:rsidR="005669EC" w:rsidRPr="005669EC">
        <w:rPr>
          <w:rFonts w:ascii="Calibri" w:hAnsi="Calibri" w:cs="Calibri"/>
          <w:bCs/>
          <w:sz w:val="24"/>
          <w:szCs w:val="24"/>
        </w:rPr>
        <w:t>six</w:t>
      </w:r>
      <w:r w:rsidRPr="00972747">
        <w:rPr>
          <w:rFonts w:ascii="Calibri" w:hAnsi="Calibri" w:cs="Calibri"/>
          <w:b/>
          <w:sz w:val="24"/>
          <w:szCs w:val="24"/>
        </w:rPr>
        <w:t xml:space="preserve"> </w:t>
      </w:r>
      <w:r w:rsidR="00D0500C" w:rsidRPr="00972747">
        <w:rPr>
          <w:rFonts w:ascii="Calibri" w:hAnsi="Calibri" w:cs="Calibri"/>
          <w:sz w:val="24"/>
          <w:szCs w:val="24"/>
        </w:rPr>
        <w:t>Councillors</w:t>
      </w:r>
      <w:r w:rsidR="003620A1">
        <w:rPr>
          <w:rFonts w:ascii="Calibri" w:hAnsi="Calibri" w:cs="Calibri"/>
          <w:sz w:val="24"/>
          <w:szCs w:val="24"/>
        </w:rPr>
        <w:t>. C</w:t>
      </w:r>
      <w:r w:rsidR="00E3017D" w:rsidRPr="00972747">
        <w:rPr>
          <w:rFonts w:ascii="Calibri" w:hAnsi="Calibri" w:cs="Calibri"/>
          <w:sz w:val="24"/>
          <w:szCs w:val="24"/>
        </w:rPr>
        <w:t>onsideration should be given to the representation of each Australian State and Territory on the Board; and at least one (1) Councillor must reside and be practising in New Zealand.</w:t>
      </w:r>
    </w:p>
    <w:p w14:paraId="7012158B" w14:textId="38E3D4AD" w:rsidR="00E3017D" w:rsidRPr="00972747" w:rsidRDefault="00E3017D" w:rsidP="005F23D3">
      <w:pPr>
        <w:jc w:val="both"/>
        <w:rPr>
          <w:rFonts w:ascii="Calibri" w:hAnsi="Calibri" w:cs="Calibri"/>
          <w:sz w:val="24"/>
          <w:szCs w:val="24"/>
        </w:rPr>
      </w:pPr>
    </w:p>
    <w:p w14:paraId="08A8B0A6" w14:textId="0675A8BF" w:rsidR="00311143" w:rsidRDefault="005F23D3" w:rsidP="00972747">
      <w:pPr>
        <w:rPr>
          <w:rFonts w:ascii="Calibri" w:hAnsi="Calibri" w:cs="Calibri"/>
          <w:sz w:val="24"/>
          <w:szCs w:val="24"/>
        </w:rPr>
      </w:pPr>
      <w:r w:rsidRPr="00972747">
        <w:rPr>
          <w:rFonts w:ascii="Calibri" w:hAnsi="Calibri" w:cs="Calibri"/>
          <w:sz w:val="24"/>
          <w:szCs w:val="24"/>
        </w:rPr>
        <w:t>Councillors upon election hold office for a term of two years when they can elect to continue for a further term of 2 years provided always no Councillor shall hold office for more than three terms consecutively.</w:t>
      </w:r>
      <w:r w:rsidRPr="00001D0C">
        <w:rPr>
          <w:rFonts w:ascii="Calibri" w:hAnsi="Calibri" w:cs="Calibri"/>
          <w:sz w:val="24"/>
          <w:szCs w:val="24"/>
        </w:rPr>
        <w:t xml:space="preserve"> </w:t>
      </w:r>
    </w:p>
    <w:p w14:paraId="04290F4C" w14:textId="77777777" w:rsidR="00211C6D" w:rsidRDefault="00211C6D" w:rsidP="00972747">
      <w:pPr>
        <w:rPr>
          <w:rFonts w:ascii="Calibri" w:hAnsi="Calibri" w:cs="Calibri"/>
          <w:sz w:val="24"/>
          <w:szCs w:val="24"/>
        </w:rPr>
      </w:pPr>
    </w:p>
    <w:p w14:paraId="172FA821" w14:textId="793920B7" w:rsidR="00211C6D" w:rsidRPr="00211C6D" w:rsidRDefault="00211C6D" w:rsidP="00211C6D">
      <w:pPr>
        <w:spacing w:before="120" w:after="120" w:line="280" w:lineRule="auto"/>
        <w:rPr>
          <w:rFonts w:asciiTheme="minorHAnsi" w:hAnsiTheme="minorHAnsi" w:cstheme="minorHAnsi"/>
          <w:sz w:val="24"/>
          <w:szCs w:val="24"/>
        </w:rPr>
      </w:pPr>
      <w:r>
        <w:rPr>
          <w:rFonts w:asciiTheme="minorHAnsi" w:hAnsiTheme="minorHAnsi" w:cstheme="minorHAnsi"/>
          <w:sz w:val="24"/>
          <w:szCs w:val="24"/>
        </w:rPr>
        <w:t>T</w:t>
      </w:r>
      <w:r w:rsidRPr="00211C6D">
        <w:rPr>
          <w:rFonts w:asciiTheme="minorHAnsi" w:hAnsiTheme="minorHAnsi" w:cstheme="minorHAnsi"/>
          <w:sz w:val="24"/>
          <w:szCs w:val="24"/>
        </w:rPr>
        <w:t xml:space="preserve">he treasurer is responsible for financial oversight of ANZSBT. This includes authorising payment of expenses, distribution of funds between accounts and investments, oversight of the investment portfolio, review of the annual auditor’s report and preparation of a Treasurer’s report for the AGM. </w:t>
      </w:r>
    </w:p>
    <w:p w14:paraId="2AF91ADA" w14:textId="77777777" w:rsidR="00987242" w:rsidRDefault="00987242" w:rsidP="00987242">
      <w:pPr>
        <w:rPr>
          <w:rFonts w:ascii="Calibri" w:hAnsi="Calibri" w:cs="Calibri"/>
          <w:sz w:val="24"/>
          <w:szCs w:val="24"/>
          <w:u w:val="single"/>
        </w:rPr>
      </w:pPr>
    </w:p>
    <w:p w14:paraId="58669D49" w14:textId="77777777" w:rsidR="00987242" w:rsidRPr="005669EC" w:rsidRDefault="00987242" w:rsidP="00987242">
      <w:pPr>
        <w:pBdr>
          <w:bottom w:val="single" w:sz="4" w:space="1" w:color="auto"/>
        </w:pBdr>
        <w:spacing w:before="120" w:after="120" w:line="280" w:lineRule="auto"/>
        <w:jc w:val="center"/>
        <w:rPr>
          <w:rFonts w:ascii="Calibri" w:eastAsia="Calibri" w:hAnsi="Calibri"/>
          <w:b/>
          <w:sz w:val="28"/>
          <w:szCs w:val="24"/>
        </w:rPr>
      </w:pPr>
      <w:r w:rsidRPr="005669EC">
        <w:rPr>
          <w:rFonts w:ascii="Calibri" w:eastAsia="Calibri" w:hAnsi="Calibri"/>
          <w:b/>
          <w:sz w:val="28"/>
          <w:szCs w:val="24"/>
        </w:rPr>
        <w:t>ANZSBT Council: Roles and Responsibilities</w:t>
      </w:r>
    </w:p>
    <w:p w14:paraId="06863456" w14:textId="62165427" w:rsidR="00987242" w:rsidRPr="00211C6D" w:rsidRDefault="00987242" w:rsidP="00211C6D">
      <w:pPr>
        <w:spacing w:before="360" w:after="120" w:line="281" w:lineRule="auto"/>
        <w:rPr>
          <w:rFonts w:ascii="Calibri" w:eastAsia="Calibri" w:hAnsi="Calibri"/>
          <w:b/>
          <w:sz w:val="24"/>
          <w:szCs w:val="24"/>
        </w:rPr>
      </w:pPr>
      <w:r w:rsidRPr="00987242">
        <w:rPr>
          <w:rFonts w:ascii="Calibri" w:eastAsia="Calibri" w:hAnsi="Calibri"/>
          <w:b/>
          <w:sz w:val="24"/>
          <w:szCs w:val="24"/>
        </w:rPr>
        <w:t>Introduction</w:t>
      </w:r>
      <w:r w:rsidR="00211C6D">
        <w:rPr>
          <w:rFonts w:ascii="Calibri" w:eastAsia="Calibri" w:hAnsi="Calibri"/>
          <w:b/>
          <w:sz w:val="24"/>
          <w:szCs w:val="24"/>
        </w:rPr>
        <w:br/>
      </w:r>
      <w:r w:rsidRPr="00987242">
        <w:rPr>
          <w:rFonts w:ascii="Calibri" w:eastAsia="Calibri" w:hAnsi="Calibri"/>
          <w:sz w:val="24"/>
          <w:szCs w:val="24"/>
        </w:rPr>
        <w:t xml:space="preserve">The Society is a </w:t>
      </w:r>
      <w:r w:rsidR="00C61531">
        <w:rPr>
          <w:rFonts w:ascii="Calibri" w:eastAsia="Calibri" w:hAnsi="Calibri"/>
          <w:sz w:val="24"/>
          <w:szCs w:val="24"/>
        </w:rPr>
        <w:t>registered</w:t>
      </w:r>
      <w:r w:rsidR="00972747">
        <w:rPr>
          <w:rFonts w:ascii="Calibri" w:eastAsia="Calibri" w:hAnsi="Calibri"/>
          <w:sz w:val="24"/>
          <w:szCs w:val="24"/>
        </w:rPr>
        <w:t>,</w:t>
      </w:r>
      <w:r w:rsidR="00C61531">
        <w:rPr>
          <w:rFonts w:ascii="Calibri" w:eastAsia="Calibri" w:hAnsi="Calibri"/>
          <w:sz w:val="24"/>
          <w:szCs w:val="24"/>
        </w:rPr>
        <w:t xml:space="preserve"> not for </w:t>
      </w:r>
      <w:r w:rsidR="00972747">
        <w:rPr>
          <w:rFonts w:ascii="Calibri" w:eastAsia="Calibri" w:hAnsi="Calibri"/>
          <w:sz w:val="24"/>
          <w:szCs w:val="24"/>
        </w:rPr>
        <w:t xml:space="preserve">profit </w:t>
      </w:r>
      <w:r w:rsidR="00C61531">
        <w:rPr>
          <w:rFonts w:ascii="Calibri" w:eastAsia="Calibri" w:hAnsi="Calibri"/>
          <w:sz w:val="24"/>
          <w:szCs w:val="24"/>
        </w:rPr>
        <w:t>charity and is</w:t>
      </w:r>
      <w:r w:rsidR="00972747">
        <w:rPr>
          <w:rFonts w:ascii="Calibri" w:eastAsia="Calibri" w:hAnsi="Calibri"/>
          <w:sz w:val="24"/>
          <w:szCs w:val="24"/>
        </w:rPr>
        <w:t xml:space="preserve"> a</w:t>
      </w:r>
      <w:r w:rsidR="00C61531">
        <w:rPr>
          <w:rFonts w:ascii="Calibri" w:eastAsia="Calibri" w:hAnsi="Calibri"/>
          <w:sz w:val="24"/>
          <w:szCs w:val="24"/>
        </w:rPr>
        <w:t xml:space="preserve"> </w:t>
      </w:r>
      <w:r w:rsidRPr="00987242">
        <w:rPr>
          <w:rFonts w:ascii="Calibri" w:eastAsia="Calibri" w:hAnsi="Calibri"/>
          <w:sz w:val="24"/>
          <w:szCs w:val="24"/>
        </w:rPr>
        <w:t>public company limited by guarantee</w:t>
      </w:r>
      <w:r w:rsidR="00C61531">
        <w:rPr>
          <w:rFonts w:ascii="Calibri" w:eastAsia="Calibri" w:hAnsi="Calibri"/>
          <w:sz w:val="24"/>
          <w:szCs w:val="24"/>
        </w:rPr>
        <w:t>. A</w:t>
      </w:r>
      <w:r w:rsidRPr="00987242">
        <w:rPr>
          <w:rFonts w:ascii="Calibri" w:eastAsia="Calibri" w:hAnsi="Calibri"/>
          <w:sz w:val="24"/>
          <w:szCs w:val="24"/>
        </w:rPr>
        <w:t xml:space="preserve">s a councillor you are therefore a company director with all the legal obligations associated with that role. The formal responsibilities for Council are described in the Society’s </w:t>
      </w:r>
      <w:hyperlink r:id="rId12" w:history="1">
        <w:r w:rsidRPr="00987242">
          <w:rPr>
            <w:rFonts w:ascii="Calibri" w:eastAsia="Calibri" w:hAnsi="Calibri"/>
            <w:color w:val="0000FF"/>
            <w:sz w:val="24"/>
            <w:szCs w:val="24"/>
            <w:u w:val="single"/>
          </w:rPr>
          <w:t>constitution</w:t>
        </w:r>
      </w:hyperlink>
      <w:r w:rsidR="00DA1385">
        <w:t xml:space="preserve"> </w:t>
      </w:r>
      <w:r w:rsidR="00DA1385" w:rsidRPr="00E77F80">
        <w:rPr>
          <w:rFonts w:asciiTheme="minorHAnsi" w:hAnsiTheme="minorHAnsi" w:cstheme="minorHAnsi"/>
          <w:sz w:val="24"/>
          <w:szCs w:val="24"/>
        </w:rPr>
        <w:t>(also available on the</w:t>
      </w:r>
      <w:hyperlink r:id="rId13" w:history="1">
        <w:r w:rsidR="002311AE" w:rsidRPr="00E77F80">
          <w:rPr>
            <w:rStyle w:val="Hyperlink"/>
            <w:rFonts w:asciiTheme="minorHAnsi" w:hAnsiTheme="minorHAnsi" w:cstheme="minorHAnsi"/>
            <w:sz w:val="24"/>
            <w:szCs w:val="24"/>
          </w:rPr>
          <w:t xml:space="preserve"> website</w:t>
        </w:r>
      </w:hyperlink>
      <w:r w:rsidR="004B458E" w:rsidRPr="00E77F80">
        <w:rPr>
          <w:rFonts w:asciiTheme="minorHAnsi" w:hAnsiTheme="minorHAnsi" w:cstheme="minorHAnsi"/>
          <w:sz w:val="24"/>
          <w:szCs w:val="24"/>
        </w:rPr>
        <w:t>)</w:t>
      </w:r>
      <w:r w:rsidR="00E77F80">
        <w:rPr>
          <w:rFonts w:asciiTheme="minorHAnsi" w:hAnsiTheme="minorHAnsi" w:cstheme="minorHAnsi"/>
          <w:sz w:val="24"/>
          <w:szCs w:val="24"/>
        </w:rPr>
        <w:t>.</w:t>
      </w:r>
    </w:p>
    <w:p w14:paraId="7F582242" w14:textId="31AECD9F" w:rsidR="00987242" w:rsidRPr="00211C6D" w:rsidRDefault="00987242" w:rsidP="00211C6D">
      <w:pPr>
        <w:spacing w:before="240" w:after="120" w:line="281" w:lineRule="auto"/>
        <w:rPr>
          <w:rFonts w:ascii="Calibri" w:eastAsia="Calibri" w:hAnsi="Calibri"/>
          <w:b/>
          <w:sz w:val="24"/>
          <w:szCs w:val="24"/>
        </w:rPr>
      </w:pPr>
      <w:r w:rsidRPr="00987242">
        <w:rPr>
          <w:rFonts w:ascii="Calibri" w:eastAsia="Calibri" w:hAnsi="Calibri"/>
          <w:b/>
          <w:sz w:val="24"/>
          <w:szCs w:val="24"/>
        </w:rPr>
        <w:t>Time commitment</w:t>
      </w:r>
      <w:r w:rsidR="00211C6D">
        <w:rPr>
          <w:rFonts w:ascii="Calibri" w:eastAsia="Calibri" w:hAnsi="Calibri"/>
          <w:b/>
          <w:sz w:val="24"/>
          <w:szCs w:val="24"/>
        </w:rPr>
        <w:br/>
      </w:r>
      <w:r w:rsidRPr="00987242">
        <w:rPr>
          <w:rFonts w:ascii="Calibri" w:eastAsia="Calibri" w:hAnsi="Calibri"/>
          <w:sz w:val="24"/>
          <w:szCs w:val="24"/>
        </w:rPr>
        <w:t xml:space="preserve">Although a volunteer, being a member of ANZSBT Council does require a </w:t>
      </w:r>
      <w:r w:rsidR="00972747">
        <w:rPr>
          <w:rFonts w:ascii="Calibri" w:eastAsia="Calibri" w:hAnsi="Calibri"/>
          <w:sz w:val="24"/>
          <w:szCs w:val="24"/>
        </w:rPr>
        <w:t>considerable</w:t>
      </w:r>
      <w:r w:rsidR="00972747" w:rsidRPr="00987242">
        <w:rPr>
          <w:rFonts w:ascii="Calibri" w:eastAsia="Calibri" w:hAnsi="Calibri"/>
          <w:sz w:val="24"/>
          <w:szCs w:val="24"/>
        </w:rPr>
        <w:t xml:space="preserve"> </w:t>
      </w:r>
      <w:r w:rsidRPr="00987242">
        <w:rPr>
          <w:rFonts w:ascii="Calibri" w:eastAsia="Calibri" w:hAnsi="Calibri"/>
          <w:sz w:val="24"/>
          <w:szCs w:val="24"/>
        </w:rPr>
        <w:t xml:space="preserve">time commitment to discharge all the responsibilities of the position. This should not be underestimated and will depend on Council’s workload and whether the </w:t>
      </w:r>
      <w:proofErr w:type="gramStart"/>
      <w:r w:rsidRPr="00987242">
        <w:rPr>
          <w:rFonts w:ascii="Calibri" w:eastAsia="Calibri" w:hAnsi="Calibri"/>
          <w:sz w:val="24"/>
          <w:szCs w:val="24"/>
        </w:rPr>
        <w:t>particular Councillor</w:t>
      </w:r>
      <w:proofErr w:type="gramEnd"/>
      <w:r w:rsidRPr="00987242">
        <w:rPr>
          <w:rFonts w:ascii="Calibri" w:eastAsia="Calibri" w:hAnsi="Calibri"/>
          <w:sz w:val="24"/>
          <w:szCs w:val="24"/>
        </w:rPr>
        <w:t xml:space="preserve"> has other roles such as being an office bearer or is a representative on a standing committee or the A</w:t>
      </w:r>
      <w:r w:rsidR="00C45670">
        <w:rPr>
          <w:rFonts w:ascii="Calibri" w:eastAsia="Calibri" w:hAnsi="Calibri"/>
          <w:sz w:val="24"/>
          <w:szCs w:val="24"/>
        </w:rPr>
        <w:t xml:space="preserve">nnual </w:t>
      </w:r>
      <w:r w:rsidRPr="00987242">
        <w:rPr>
          <w:rFonts w:ascii="Calibri" w:eastAsia="Calibri" w:hAnsi="Calibri"/>
          <w:sz w:val="24"/>
          <w:szCs w:val="24"/>
        </w:rPr>
        <w:t>S</w:t>
      </w:r>
      <w:r w:rsidR="00C45670">
        <w:rPr>
          <w:rFonts w:ascii="Calibri" w:eastAsia="Calibri" w:hAnsi="Calibri"/>
          <w:sz w:val="24"/>
          <w:szCs w:val="24"/>
        </w:rPr>
        <w:t xml:space="preserve">cientific </w:t>
      </w:r>
      <w:r w:rsidRPr="00987242">
        <w:rPr>
          <w:rFonts w:ascii="Calibri" w:eastAsia="Calibri" w:hAnsi="Calibri"/>
          <w:sz w:val="24"/>
          <w:szCs w:val="24"/>
        </w:rPr>
        <w:t>M</w:t>
      </w:r>
      <w:r w:rsidR="00C45670">
        <w:rPr>
          <w:rFonts w:ascii="Calibri" w:eastAsia="Calibri" w:hAnsi="Calibri"/>
          <w:sz w:val="24"/>
          <w:szCs w:val="24"/>
        </w:rPr>
        <w:t>eeting (Blood)</w:t>
      </w:r>
      <w:r w:rsidR="00972747">
        <w:rPr>
          <w:rFonts w:ascii="Calibri" w:eastAsia="Calibri" w:hAnsi="Calibri"/>
          <w:sz w:val="24"/>
          <w:szCs w:val="24"/>
        </w:rPr>
        <w:t xml:space="preserve"> </w:t>
      </w:r>
      <w:r w:rsidRPr="00987242">
        <w:rPr>
          <w:rFonts w:ascii="Calibri" w:eastAsia="Calibri" w:hAnsi="Calibri"/>
          <w:sz w:val="24"/>
          <w:szCs w:val="24"/>
        </w:rPr>
        <w:t>L</w:t>
      </w:r>
      <w:r w:rsidR="00C45670">
        <w:rPr>
          <w:rFonts w:ascii="Calibri" w:eastAsia="Calibri" w:hAnsi="Calibri"/>
          <w:sz w:val="24"/>
          <w:szCs w:val="24"/>
        </w:rPr>
        <w:t xml:space="preserve">ocal </w:t>
      </w:r>
      <w:r w:rsidRPr="00987242">
        <w:rPr>
          <w:rFonts w:ascii="Calibri" w:eastAsia="Calibri" w:hAnsi="Calibri"/>
          <w:sz w:val="24"/>
          <w:szCs w:val="24"/>
        </w:rPr>
        <w:t>O</w:t>
      </w:r>
      <w:r w:rsidR="00C45670">
        <w:rPr>
          <w:rFonts w:ascii="Calibri" w:eastAsia="Calibri" w:hAnsi="Calibri"/>
          <w:sz w:val="24"/>
          <w:szCs w:val="24"/>
        </w:rPr>
        <w:t xml:space="preserve">rganising </w:t>
      </w:r>
      <w:r w:rsidRPr="00987242">
        <w:rPr>
          <w:rFonts w:ascii="Calibri" w:eastAsia="Calibri" w:hAnsi="Calibri"/>
          <w:sz w:val="24"/>
          <w:szCs w:val="24"/>
        </w:rPr>
        <w:t>C</w:t>
      </w:r>
      <w:r w:rsidR="00C45670">
        <w:rPr>
          <w:rFonts w:ascii="Calibri" w:eastAsia="Calibri" w:hAnsi="Calibri"/>
          <w:sz w:val="24"/>
          <w:szCs w:val="24"/>
        </w:rPr>
        <w:t>ommittee</w:t>
      </w:r>
      <w:r w:rsidR="00972747">
        <w:rPr>
          <w:rFonts w:ascii="Calibri" w:eastAsia="Calibri" w:hAnsi="Calibri"/>
          <w:sz w:val="24"/>
          <w:szCs w:val="24"/>
        </w:rPr>
        <w:t xml:space="preserve"> (LOC)</w:t>
      </w:r>
      <w:r w:rsidRPr="00987242">
        <w:rPr>
          <w:rFonts w:ascii="Calibri" w:eastAsia="Calibri" w:hAnsi="Calibri"/>
          <w:sz w:val="24"/>
          <w:szCs w:val="24"/>
        </w:rPr>
        <w:t xml:space="preserve">. </w:t>
      </w:r>
    </w:p>
    <w:p w14:paraId="4504AB63" w14:textId="3A43967D" w:rsidR="00987242" w:rsidRPr="00987242" w:rsidRDefault="00987242" w:rsidP="00211C6D">
      <w:pPr>
        <w:spacing w:before="240" w:after="120" w:line="281" w:lineRule="auto"/>
        <w:rPr>
          <w:rFonts w:ascii="Calibri" w:eastAsia="Calibri" w:hAnsi="Calibri"/>
          <w:b/>
          <w:sz w:val="24"/>
          <w:szCs w:val="24"/>
        </w:rPr>
      </w:pPr>
      <w:r w:rsidRPr="00987242">
        <w:rPr>
          <w:rFonts w:ascii="Calibri" w:eastAsia="Calibri" w:hAnsi="Calibri"/>
          <w:b/>
          <w:sz w:val="24"/>
          <w:szCs w:val="24"/>
        </w:rPr>
        <w:t>Council meetings</w:t>
      </w:r>
      <w:r w:rsidR="00211C6D">
        <w:rPr>
          <w:rFonts w:ascii="Calibri" w:eastAsia="Calibri" w:hAnsi="Calibri"/>
          <w:b/>
          <w:sz w:val="24"/>
          <w:szCs w:val="24"/>
        </w:rPr>
        <w:br/>
      </w:r>
      <w:r w:rsidRPr="00987242">
        <w:rPr>
          <w:rFonts w:ascii="Calibri" w:eastAsia="Calibri" w:hAnsi="Calibri"/>
          <w:sz w:val="24"/>
          <w:szCs w:val="24"/>
        </w:rPr>
        <w:t xml:space="preserve">Council meetings are regularly spaced throughout the year and vary in length from </w:t>
      </w:r>
      <w:proofErr w:type="gramStart"/>
      <w:r w:rsidR="00C61531">
        <w:rPr>
          <w:rFonts w:ascii="Calibri" w:eastAsia="Calibri" w:hAnsi="Calibri"/>
          <w:sz w:val="24"/>
          <w:szCs w:val="24"/>
        </w:rPr>
        <w:t xml:space="preserve">one </w:t>
      </w:r>
      <w:r w:rsidRPr="00987242">
        <w:rPr>
          <w:rFonts w:ascii="Calibri" w:eastAsia="Calibri" w:hAnsi="Calibri"/>
          <w:sz w:val="24"/>
          <w:szCs w:val="24"/>
        </w:rPr>
        <w:t>hour</w:t>
      </w:r>
      <w:proofErr w:type="gramEnd"/>
      <w:r w:rsidRPr="00987242">
        <w:rPr>
          <w:rFonts w:ascii="Calibri" w:eastAsia="Calibri" w:hAnsi="Calibri"/>
          <w:sz w:val="24"/>
          <w:szCs w:val="24"/>
        </w:rPr>
        <w:t xml:space="preserve"> </w:t>
      </w:r>
      <w:proofErr w:type="spellStart"/>
      <w:r w:rsidRPr="00987242">
        <w:rPr>
          <w:rFonts w:ascii="Calibri" w:eastAsia="Calibri" w:hAnsi="Calibri"/>
          <w:sz w:val="24"/>
          <w:szCs w:val="24"/>
        </w:rPr>
        <w:t>to</w:t>
      </w:r>
      <w:r w:rsidR="00A02A4A">
        <w:rPr>
          <w:rFonts w:ascii="Calibri" w:eastAsia="Calibri" w:hAnsi="Calibri"/>
          <w:sz w:val="24"/>
          <w:szCs w:val="24"/>
        </w:rPr>
        <w:t>up</w:t>
      </w:r>
      <w:proofErr w:type="spellEnd"/>
      <w:r w:rsidR="00A02A4A">
        <w:rPr>
          <w:rFonts w:ascii="Calibri" w:eastAsia="Calibri" w:hAnsi="Calibri"/>
          <w:sz w:val="24"/>
          <w:szCs w:val="24"/>
        </w:rPr>
        <w:t xml:space="preserve"> to</w:t>
      </w:r>
      <w:r w:rsidRPr="00987242">
        <w:rPr>
          <w:rFonts w:ascii="Calibri" w:eastAsia="Calibri" w:hAnsi="Calibri"/>
          <w:sz w:val="24"/>
          <w:szCs w:val="24"/>
        </w:rPr>
        <w:t xml:space="preserve"> </w:t>
      </w:r>
      <w:r w:rsidR="00A02A4A">
        <w:rPr>
          <w:rFonts w:ascii="Calibri" w:eastAsia="Calibri" w:hAnsi="Calibri"/>
          <w:sz w:val="24"/>
          <w:szCs w:val="24"/>
        </w:rPr>
        <w:t xml:space="preserve">2 </w:t>
      </w:r>
      <w:r w:rsidRPr="00987242">
        <w:rPr>
          <w:rFonts w:ascii="Calibri" w:eastAsia="Calibri" w:hAnsi="Calibri"/>
          <w:sz w:val="24"/>
          <w:szCs w:val="24"/>
        </w:rPr>
        <w:t>full day</w:t>
      </w:r>
      <w:r w:rsidR="00A02A4A">
        <w:rPr>
          <w:rFonts w:ascii="Calibri" w:eastAsia="Calibri" w:hAnsi="Calibri"/>
          <w:sz w:val="24"/>
          <w:szCs w:val="24"/>
        </w:rPr>
        <w:t>s</w:t>
      </w:r>
      <w:r w:rsidRPr="00987242">
        <w:rPr>
          <w:rFonts w:ascii="Calibri" w:eastAsia="Calibri" w:hAnsi="Calibri"/>
          <w:sz w:val="24"/>
          <w:szCs w:val="24"/>
        </w:rPr>
        <w:t xml:space="preserve"> depending on the </w:t>
      </w:r>
      <w:r w:rsidR="00C61531">
        <w:rPr>
          <w:rFonts w:ascii="Calibri" w:eastAsia="Calibri" w:hAnsi="Calibri"/>
          <w:sz w:val="24"/>
          <w:szCs w:val="24"/>
        </w:rPr>
        <w:t xml:space="preserve">purpose </w:t>
      </w:r>
      <w:r w:rsidRPr="00987242">
        <w:rPr>
          <w:rFonts w:ascii="Calibri" w:eastAsia="Calibri" w:hAnsi="Calibri"/>
          <w:sz w:val="24"/>
          <w:szCs w:val="24"/>
        </w:rPr>
        <w:t>of the meeting</w:t>
      </w:r>
      <w:r w:rsidR="00C61531">
        <w:rPr>
          <w:rFonts w:ascii="Calibri" w:eastAsia="Calibri" w:hAnsi="Calibri"/>
          <w:sz w:val="24"/>
          <w:szCs w:val="24"/>
        </w:rPr>
        <w:t>.</w:t>
      </w:r>
    </w:p>
    <w:p w14:paraId="5F2FCE81" w14:textId="6AE7FD2F" w:rsidR="00987242" w:rsidRDefault="00987242" w:rsidP="00987242">
      <w:pPr>
        <w:numPr>
          <w:ilvl w:val="0"/>
          <w:numId w:val="3"/>
        </w:numPr>
        <w:spacing w:before="120" w:after="120" w:line="280" w:lineRule="auto"/>
        <w:rPr>
          <w:rFonts w:ascii="Calibri" w:eastAsia="Calibri" w:hAnsi="Calibri"/>
          <w:sz w:val="24"/>
          <w:szCs w:val="24"/>
        </w:rPr>
      </w:pPr>
      <w:r w:rsidRPr="00987242">
        <w:rPr>
          <w:rFonts w:ascii="Calibri" w:eastAsia="Calibri" w:hAnsi="Calibri"/>
          <w:b/>
          <w:i/>
          <w:sz w:val="24"/>
          <w:szCs w:val="24"/>
        </w:rPr>
        <w:t xml:space="preserve">Face to Face meetings </w:t>
      </w:r>
      <w:r w:rsidRPr="00987242">
        <w:rPr>
          <w:rFonts w:ascii="Calibri" w:eastAsia="Calibri" w:hAnsi="Calibri"/>
          <w:b/>
          <w:i/>
          <w:sz w:val="24"/>
          <w:szCs w:val="24"/>
        </w:rPr>
        <w:tab/>
      </w:r>
      <w:r w:rsidRPr="00987242">
        <w:rPr>
          <w:rFonts w:ascii="Calibri" w:eastAsia="Calibri" w:hAnsi="Calibri"/>
          <w:b/>
          <w:i/>
          <w:sz w:val="24"/>
          <w:szCs w:val="24"/>
        </w:rPr>
        <w:br/>
      </w:r>
      <w:proofErr w:type="gramStart"/>
      <w:r w:rsidRPr="00987242">
        <w:rPr>
          <w:rFonts w:ascii="Calibri" w:eastAsia="Calibri" w:hAnsi="Calibri"/>
          <w:sz w:val="24"/>
          <w:szCs w:val="24"/>
        </w:rPr>
        <w:t>T</w:t>
      </w:r>
      <w:r w:rsidR="0084060E">
        <w:rPr>
          <w:rFonts w:ascii="Calibri" w:eastAsia="Calibri" w:hAnsi="Calibri"/>
          <w:sz w:val="24"/>
          <w:szCs w:val="24"/>
        </w:rPr>
        <w:t xml:space="preserve">ypically </w:t>
      </w:r>
      <w:r w:rsidRPr="00987242">
        <w:rPr>
          <w:rFonts w:ascii="Calibri" w:eastAsia="Calibri" w:hAnsi="Calibri"/>
          <w:sz w:val="24"/>
          <w:szCs w:val="24"/>
        </w:rPr>
        <w:t xml:space="preserve"> </w:t>
      </w:r>
      <w:r w:rsidR="0084060E">
        <w:rPr>
          <w:rFonts w:ascii="Calibri" w:eastAsia="Calibri" w:hAnsi="Calibri"/>
          <w:sz w:val="24"/>
          <w:szCs w:val="24"/>
        </w:rPr>
        <w:t>held</w:t>
      </w:r>
      <w:proofErr w:type="gramEnd"/>
      <w:r w:rsidR="0084060E">
        <w:rPr>
          <w:rFonts w:ascii="Calibri" w:eastAsia="Calibri" w:hAnsi="Calibri"/>
          <w:sz w:val="24"/>
          <w:szCs w:val="24"/>
        </w:rPr>
        <w:t xml:space="preserve"> in </w:t>
      </w:r>
      <w:r w:rsidRPr="00987242">
        <w:rPr>
          <w:rFonts w:ascii="Calibri" w:eastAsia="Calibri" w:hAnsi="Calibri"/>
          <w:sz w:val="24"/>
          <w:szCs w:val="24"/>
        </w:rPr>
        <w:t xml:space="preserve">February </w:t>
      </w:r>
      <w:r w:rsidR="0084060E">
        <w:rPr>
          <w:rFonts w:ascii="Calibri" w:eastAsia="Calibri" w:hAnsi="Calibri"/>
          <w:sz w:val="24"/>
          <w:szCs w:val="24"/>
        </w:rPr>
        <w:t>and October/November (</w:t>
      </w:r>
      <w:r w:rsidRPr="00987242">
        <w:rPr>
          <w:rFonts w:ascii="Calibri" w:eastAsia="Calibri" w:hAnsi="Calibri"/>
          <w:sz w:val="24"/>
          <w:szCs w:val="24"/>
        </w:rPr>
        <w:t>Saturday preceding the A</w:t>
      </w:r>
      <w:r w:rsidR="0084060E">
        <w:rPr>
          <w:rFonts w:ascii="Calibri" w:eastAsia="Calibri" w:hAnsi="Calibri"/>
          <w:sz w:val="24"/>
          <w:szCs w:val="24"/>
        </w:rPr>
        <w:t xml:space="preserve">nnual </w:t>
      </w:r>
      <w:r w:rsidRPr="00987242">
        <w:rPr>
          <w:rFonts w:ascii="Calibri" w:eastAsia="Calibri" w:hAnsi="Calibri"/>
          <w:sz w:val="24"/>
          <w:szCs w:val="24"/>
        </w:rPr>
        <w:t>S</w:t>
      </w:r>
      <w:r w:rsidR="0084060E">
        <w:rPr>
          <w:rFonts w:ascii="Calibri" w:eastAsia="Calibri" w:hAnsi="Calibri"/>
          <w:sz w:val="24"/>
          <w:szCs w:val="24"/>
        </w:rPr>
        <w:t xml:space="preserve">cientific </w:t>
      </w:r>
      <w:r w:rsidRPr="00987242">
        <w:rPr>
          <w:rFonts w:ascii="Calibri" w:eastAsia="Calibri" w:hAnsi="Calibri"/>
          <w:sz w:val="24"/>
          <w:szCs w:val="24"/>
        </w:rPr>
        <w:t>M</w:t>
      </w:r>
      <w:r w:rsidR="0084060E">
        <w:rPr>
          <w:rFonts w:ascii="Calibri" w:eastAsia="Calibri" w:hAnsi="Calibri"/>
          <w:sz w:val="24"/>
          <w:szCs w:val="24"/>
        </w:rPr>
        <w:t>eeting</w:t>
      </w:r>
      <w:r w:rsidRPr="00987242">
        <w:rPr>
          <w:rFonts w:ascii="Calibri" w:eastAsia="Calibri" w:hAnsi="Calibri"/>
          <w:sz w:val="24"/>
          <w:szCs w:val="24"/>
        </w:rPr>
        <w:t xml:space="preserve"> in the host city</w:t>
      </w:r>
      <w:r w:rsidR="005669EC">
        <w:rPr>
          <w:rFonts w:ascii="Calibri" w:eastAsia="Calibri" w:hAnsi="Calibri"/>
          <w:sz w:val="24"/>
          <w:szCs w:val="24"/>
        </w:rPr>
        <w:t>)</w:t>
      </w:r>
      <w:r w:rsidRPr="00987242">
        <w:rPr>
          <w:rFonts w:ascii="Calibri" w:eastAsia="Calibri" w:hAnsi="Calibri"/>
          <w:sz w:val="24"/>
          <w:szCs w:val="24"/>
        </w:rPr>
        <w:t>. There is an expectation that Councillors attend these meetings.</w:t>
      </w:r>
    </w:p>
    <w:p w14:paraId="76A45B0D" w14:textId="1675092F" w:rsidR="00987242" w:rsidRPr="00987242" w:rsidRDefault="00987242" w:rsidP="00987242">
      <w:pPr>
        <w:numPr>
          <w:ilvl w:val="0"/>
          <w:numId w:val="3"/>
        </w:numPr>
        <w:spacing w:before="120" w:after="120" w:line="280" w:lineRule="auto"/>
        <w:rPr>
          <w:rFonts w:ascii="Calibri" w:eastAsia="Calibri" w:hAnsi="Calibri"/>
          <w:sz w:val="24"/>
          <w:szCs w:val="24"/>
        </w:rPr>
      </w:pPr>
      <w:r w:rsidRPr="00987242">
        <w:rPr>
          <w:rFonts w:ascii="Calibri" w:eastAsia="Calibri" w:hAnsi="Calibri"/>
          <w:b/>
          <w:i/>
          <w:sz w:val="24"/>
          <w:szCs w:val="24"/>
        </w:rPr>
        <w:t>Virtual meetings</w:t>
      </w:r>
      <w:r w:rsidRPr="00987242">
        <w:rPr>
          <w:rFonts w:ascii="Calibri" w:eastAsia="Calibri" w:hAnsi="Calibri"/>
          <w:sz w:val="24"/>
          <w:szCs w:val="24"/>
        </w:rPr>
        <w:br/>
      </w:r>
      <w:r w:rsidR="0084060E">
        <w:rPr>
          <w:rFonts w:ascii="Calibri" w:eastAsia="Calibri" w:hAnsi="Calibri"/>
          <w:sz w:val="24"/>
          <w:szCs w:val="24"/>
        </w:rPr>
        <w:t>Regular</w:t>
      </w:r>
      <w:r w:rsidRPr="00987242">
        <w:rPr>
          <w:rFonts w:ascii="Calibri" w:eastAsia="Calibri" w:hAnsi="Calibri"/>
          <w:sz w:val="24"/>
          <w:szCs w:val="24"/>
        </w:rPr>
        <w:t xml:space="preserve"> Council meetings </w:t>
      </w:r>
      <w:r w:rsidR="0084060E">
        <w:rPr>
          <w:rFonts w:ascii="Calibri" w:eastAsia="Calibri" w:hAnsi="Calibri"/>
          <w:sz w:val="24"/>
          <w:szCs w:val="24"/>
        </w:rPr>
        <w:t>are held through throughout the yea</w:t>
      </w:r>
      <w:r w:rsidR="00972747">
        <w:rPr>
          <w:rFonts w:ascii="Calibri" w:eastAsia="Calibri" w:hAnsi="Calibri"/>
          <w:sz w:val="24"/>
          <w:szCs w:val="24"/>
        </w:rPr>
        <w:t>r</w:t>
      </w:r>
      <w:r w:rsidR="0084060E">
        <w:rPr>
          <w:rFonts w:ascii="Calibri" w:eastAsia="Calibri" w:hAnsi="Calibri"/>
          <w:sz w:val="24"/>
          <w:szCs w:val="24"/>
        </w:rPr>
        <w:t xml:space="preserve"> (</w:t>
      </w:r>
      <w:proofErr w:type="spellStart"/>
      <w:r w:rsidR="0084060E">
        <w:rPr>
          <w:rFonts w:ascii="Calibri" w:eastAsia="Calibri" w:hAnsi="Calibri"/>
          <w:sz w:val="24"/>
          <w:szCs w:val="24"/>
        </w:rPr>
        <w:t>eg</w:t>
      </w:r>
      <w:proofErr w:type="spellEnd"/>
      <w:r w:rsidR="0084060E">
        <w:rPr>
          <w:rFonts w:ascii="Calibri" w:eastAsia="Calibri" w:hAnsi="Calibri"/>
          <w:sz w:val="24"/>
          <w:szCs w:val="24"/>
        </w:rPr>
        <w:t xml:space="preserve"> monthly or </w:t>
      </w:r>
      <w:r w:rsidR="00972747">
        <w:rPr>
          <w:rFonts w:ascii="Calibri" w:eastAsia="Calibri" w:hAnsi="Calibri"/>
          <w:sz w:val="24"/>
          <w:szCs w:val="24"/>
        </w:rPr>
        <w:t>bi-</w:t>
      </w:r>
      <w:r w:rsidR="0084060E">
        <w:rPr>
          <w:rFonts w:ascii="Calibri" w:eastAsia="Calibri" w:hAnsi="Calibri"/>
          <w:sz w:val="24"/>
          <w:szCs w:val="24"/>
        </w:rPr>
        <w:t xml:space="preserve"> monthly)</w:t>
      </w:r>
      <w:r w:rsidRPr="00987242">
        <w:rPr>
          <w:rFonts w:ascii="Calibri" w:eastAsia="Calibri" w:hAnsi="Calibri"/>
          <w:sz w:val="24"/>
          <w:szCs w:val="24"/>
        </w:rPr>
        <w:t xml:space="preserve"> </w:t>
      </w:r>
      <w:r w:rsidR="0084060E">
        <w:rPr>
          <w:rFonts w:ascii="Calibri" w:eastAsia="Calibri" w:hAnsi="Calibri"/>
          <w:sz w:val="24"/>
          <w:szCs w:val="24"/>
        </w:rPr>
        <w:t xml:space="preserve">with the </w:t>
      </w:r>
      <w:r w:rsidRPr="00987242">
        <w:rPr>
          <w:rFonts w:ascii="Calibri" w:eastAsia="Calibri" w:hAnsi="Calibri"/>
          <w:sz w:val="24"/>
          <w:szCs w:val="24"/>
        </w:rPr>
        <w:t xml:space="preserve">duration of these virtual meetings </w:t>
      </w:r>
      <w:r w:rsidR="0084060E">
        <w:rPr>
          <w:rFonts w:ascii="Calibri" w:eastAsia="Calibri" w:hAnsi="Calibri"/>
          <w:sz w:val="24"/>
          <w:szCs w:val="24"/>
        </w:rPr>
        <w:t>being no longer than</w:t>
      </w:r>
      <w:r w:rsidRPr="00987242">
        <w:rPr>
          <w:rFonts w:ascii="Calibri" w:eastAsia="Calibri" w:hAnsi="Calibri"/>
          <w:sz w:val="24"/>
          <w:szCs w:val="24"/>
        </w:rPr>
        <w:t xml:space="preserve"> </w:t>
      </w:r>
      <w:r w:rsidR="0084060E">
        <w:rPr>
          <w:rFonts w:ascii="Calibri" w:eastAsia="Calibri" w:hAnsi="Calibri"/>
          <w:sz w:val="24"/>
          <w:szCs w:val="24"/>
        </w:rPr>
        <w:t xml:space="preserve">two </w:t>
      </w:r>
      <w:r w:rsidRPr="00987242">
        <w:rPr>
          <w:rFonts w:ascii="Calibri" w:eastAsia="Calibri" w:hAnsi="Calibri"/>
          <w:sz w:val="24"/>
          <w:szCs w:val="24"/>
        </w:rPr>
        <w:t xml:space="preserve">hours. </w:t>
      </w:r>
    </w:p>
    <w:p w14:paraId="1A45F4D1" w14:textId="77777777" w:rsidR="00987242" w:rsidRPr="00987242" w:rsidRDefault="00987242" w:rsidP="00987242">
      <w:pPr>
        <w:numPr>
          <w:ilvl w:val="0"/>
          <w:numId w:val="3"/>
        </w:numPr>
        <w:spacing w:before="120" w:after="120" w:line="280" w:lineRule="auto"/>
        <w:rPr>
          <w:rFonts w:ascii="Calibri" w:eastAsia="Calibri" w:hAnsi="Calibri"/>
          <w:sz w:val="24"/>
          <w:szCs w:val="24"/>
        </w:rPr>
      </w:pPr>
      <w:r w:rsidRPr="00987242">
        <w:rPr>
          <w:rFonts w:ascii="Calibri" w:eastAsia="Calibri" w:hAnsi="Calibri"/>
          <w:b/>
          <w:i/>
          <w:sz w:val="24"/>
          <w:szCs w:val="24"/>
        </w:rPr>
        <w:t>Additional ad hoc meetings</w:t>
      </w:r>
      <w:r w:rsidRPr="00987242">
        <w:rPr>
          <w:rFonts w:ascii="Calibri" w:eastAsia="Calibri" w:hAnsi="Calibri"/>
          <w:sz w:val="24"/>
          <w:szCs w:val="24"/>
        </w:rPr>
        <w:t xml:space="preserve"> </w:t>
      </w:r>
      <w:r w:rsidRPr="00987242">
        <w:rPr>
          <w:rFonts w:ascii="Calibri" w:eastAsia="Calibri" w:hAnsi="Calibri"/>
          <w:sz w:val="24"/>
          <w:szCs w:val="24"/>
        </w:rPr>
        <w:br/>
        <w:t>Called as required to deal with business that cannot wait until a scheduled meeting.</w:t>
      </w:r>
    </w:p>
    <w:p w14:paraId="5ACC33F8" w14:textId="63941DAD" w:rsidR="00987242" w:rsidRPr="00211C6D" w:rsidRDefault="00987242" w:rsidP="00987242">
      <w:pPr>
        <w:spacing w:before="120" w:after="120" w:line="280" w:lineRule="auto"/>
        <w:rPr>
          <w:rFonts w:ascii="Calibri" w:eastAsia="Calibri" w:hAnsi="Calibri"/>
          <w:b/>
          <w:sz w:val="24"/>
          <w:szCs w:val="24"/>
        </w:rPr>
      </w:pPr>
      <w:r w:rsidRPr="00987242">
        <w:rPr>
          <w:rFonts w:ascii="Calibri" w:eastAsia="Calibri" w:hAnsi="Calibri"/>
          <w:b/>
          <w:sz w:val="24"/>
          <w:szCs w:val="24"/>
        </w:rPr>
        <w:lastRenderedPageBreak/>
        <w:t xml:space="preserve">Routine Council business </w:t>
      </w:r>
      <w:r w:rsidR="00211C6D">
        <w:rPr>
          <w:rFonts w:ascii="Calibri" w:eastAsia="Calibri" w:hAnsi="Calibri"/>
          <w:b/>
          <w:sz w:val="24"/>
          <w:szCs w:val="24"/>
        </w:rPr>
        <w:br/>
      </w:r>
      <w:r w:rsidRPr="00987242">
        <w:rPr>
          <w:rFonts w:ascii="Calibri" w:eastAsia="Calibri" w:hAnsi="Calibri"/>
          <w:sz w:val="24"/>
          <w:szCs w:val="24"/>
        </w:rPr>
        <w:t xml:space="preserve">Much of the Society’s work is managed outside of its regular meetings and in general by email or virtual communication between the </w:t>
      </w:r>
      <w:r w:rsidR="001B2849">
        <w:rPr>
          <w:rFonts w:ascii="Calibri" w:eastAsia="Calibri" w:hAnsi="Calibri"/>
          <w:sz w:val="24"/>
          <w:szCs w:val="24"/>
        </w:rPr>
        <w:t>S</w:t>
      </w:r>
      <w:r w:rsidRPr="00987242">
        <w:rPr>
          <w:rFonts w:ascii="Calibri" w:eastAsia="Calibri" w:hAnsi="Calibri"/>
          <w:sz w:val="24"/>
          <w:szCs w:val="24"/>
        </w:rPr>
        <w:t>ecretariat and Councillors, for example making decisions on issues that arise, carrying out any action items from meetings or routine business, providing comments, reading agenda papers or advice following requests from external parties</w:t>
      </w:r>
      <w:r w:rsidR="0084060E">
        <w:rPr>
          <w:rFonts w:ascii="Calibri" w:eastAsia="Calibri" w:hAnsi="Calibri"/>
          <w:sz w:val="24"/>
          <w:szCs w:val="24"/>
        </w:rPr>
        <w:t>.</w:t>
      </w:r>
    </w:p>
    <w:p w14:paraId="6CE62338" w14:textId="12E9148D" w:rsidR="00E77F80" w:rsidRPr="00211C6D" w:rsidRDefault="00987242" w:rsidP="00E77F80">
      <w:pPr>
        <w:spacing w:before="60" w:after="60" w:line="281" w:lineRule="auto"/>
        <w:rPr>
          <w:rFonts w:ascii="Calibri" w:eastAsia="Calibri" w:hAnsi="Calibri"/>
          <w:b/>
          <w:sz w:val="24"/>
          <w:szCs w:val="24"/>
        </w:rPr>
      </w:pPr>
      <w:r w:rsidRPr="00987242">
        <w:rPr>
          <w:rFonts w:ascii="Calibri" w:eastAsia="Calibri" w:hAnsi="Calibri"/>
          <w:b/>
          <w:sz w:val="24"/>
          <w:szCs w:val="24"/>
        </w:rPr>
        <w:t>Annual Scientific Meeting (</w:t>
      </w:r>
      <w:r w:rsidR="00C45670">
        <w:rPr>
          <w:rFonts w:ascii="Calibri" w:eastAsia="Calibri" w:hAnsi="Calibri"/>
          <w:b/>
          <w:sz w:val="24"/>
          <w:szCs w:val="24"/>
        </w:rPr>
        <w:t>Blood</w:t>
      </w:r>
      <w:r w:rsidRPr="00987242">
        <w:rPr>
          <w:rFonts w:ascii="Calibri" w:eastAsia="Calibri" w:hAnsi="Calibri"/>
          <w:b/>
          <w:sz w:val="24"/>
          <w:szCs w:val="24"/>
        </w:rPr>
        <w:t>)</w:t>
      </w:r>
      <w:r w:rsidR="00211C6D">
        <w:rPr>
          <w:rFonts w:ascii="Calibri" w:eastAsia="Calibri" w:hAnsi="Calibri"/>
          <w:b/>
          <w:sz w:val="24"/>
          <w:szCs w:val="24"/>
        </w:rPr>
        <w:br/>
      </w:r>
      <w:r w:rsidRPr="00987242">
        <w:rPr>
          <w:rFonts w:ascii="Calibri" w:eastAsia="Calibri" w:hAnsi="Calibri"/>
          <w:sz w:val="24"/>
          <w:szCs w:val="24"/>
        </w:rPr>
        <w:t>Council is expected to attend the B</w:t>
      </w:r>
      <w:r w:rsidR="0084060E">
        <w:rPr>
          <w:rFonts w:ascii="Calibri" w:eastAsia="Calibri" w:hAnsi="Calibri"/>
          <w:sz w:val="24"/>
          <w:szCs w:val="24"/>
        </w:rPr>
        <w:t>lood meeting and are required to</w:t>
      </w:r>
      <w:r w:rsidR="00E77F80">
        <w:rPr>
          <w:rFonts w:ascii="Calibri" w:eastAsia="Calibri" w:hAnsi="Calibri"/>
          <w:sz w:val="24"/>
          <w:szCs w:val="24"/>
        </w:rPr>
        <w:t xml:space="preserve"> </w:t>
      </w:r>
    </w:p>
    <w:p w14:paraId="7E3912D0" w14:textId="7ABAD764" w:rsidR="0084060E" w:rsidRPr="00E77F80" w:rsidRDefault="0084060E" w:rsidP="00E77F80">
      <w:pPr>
        <w:pStyle w:val="ListParagraph"/>
        <w:numPr>
          <w:ilvl w:val="0"/>
          <w:numId w:val="6"/>
        </w:numPr>
        <w:spacing w:before="60" w:after="60" w:line="281" w:lineRule="auto"/>
        <w:rPr>
          <w:sz w:val="24"/>
          <w:szCs w:val="24"/>
        </w:rPr>
      </w:pPr>
      <w:r w:rsidRPr="00E77F80">
        <w:rPr>
          <w:sz w:val="24"/>
          <w:szCs w:val="24"/>
        </w:rPr>
        <w:t xml:space="preserve">Review submitted abstracts and identifying speakers for the Presidential Symposium and oral free communication sessions and work suitable for poster presentation </w:t>
      </w:r>
    </w:p>
    <w:p w14:paraId="6E93B8FC" w14:textId="58C685DD" w:rsidR="0084060E" w:rsidRPr="00987242" w:rsidRDefault="0084060E" w:rsidP="0084060E">
      <w:pPr>
        <w:numPr>
          <w:ilvl w:val="0"/>
          <w:numId w:val="4"/>
        </w:numPr>
        <w:spacing w:before="60" w:after="60" w:line="281" w:lineRule="auto"/>
        <w:ind w:left="771" w:hanging="357"/>
        <w:rPr>
          <w:rFonts w:ascii="Calibri" w:eastAsia="Calibri" w:hAnsi="Calibri"/>
          <w:sz w:val="24"/>
          <w:szCs w:val="24"/>
        </w:rPr>
      </w:pPr>
      <w:r w:rsidRPr="00987242">
        <w:rPr>
          <w:rFonts w:ascii="Calibri" w:eastAsia="Calibri" w:hAnsi="Calibri"/>
          <w:sz w:val="24"/>
          <w:szCs w:val="24"/>
        </w:rPr>
        <w:t>Select recipients of the Society’s awards</w:t>
      </w:r>
    </w:p>
    <w:p w14:paraId="342C8C77" w14:textId="530A44B4" w:rsidR="0084060E" w:rsidRPr="00987242" w:rsidRDefault="0084060E" w:rsidP="0084060E">
      <w:pPr>
        <w:numPr>
          <w:ilvl w:val="0"/>
          <w:numId w:val="4"/>
        </w:numPr>
        <w:spacing w:before="60" w:after="60" w:line="281" w:lineRule="auto"/>
        <w:ind w:left="771" w:hanging="357"/>
        <w:rPr>
          <w:rFonts w:ascii="Calibri" w:eastAsia="Calibri" w:hAnsi="Calibri"/>
          <w:sz w:val="24"/>
          <w:szCs w:val="24"/>
        </w:rPr>
      </w:pPr>
      <w:r w:rsidRPr="00987242">
        <w:rPr>
          <w:rFonts w:ascii="Calibri" w:eastAsia="Calibri" w:hAnsi="Calibri"/>
          <w:sz w:val="24"/>
          <w:szCs w:val="24"/>
        </w:rPr>
        <w:t xml:space="preserve">Attend at the Society’s Annual General Meeting </w:t>
      </w:r>
    </w:p>
    <w:p w14:paraId="2C1580E1" w14:textId="79E38EE8" w:rsidR="0084060E" w:rsidRPr="00987242" w:rsidRDefault="0084060E" w:rsidP="0084060E">
      <w:pPr>
        <w:numPr>
          <w:ilvl w:val="0"/>
          <w:numId w:val="4"/>
        </w:numPr>
        <w:spacing w:before="60" w:after="60" w:line="281" w:lineRule="auto"/>
        <w:ind w:left="771" w:hanging="357"/>
        <w:rPr>
          <w:rFonts w:ascii="Calibri" w:eastAsia="Calibri" w:hAnsi="Calibri"/>
          <w:sz w:val="24"/>
          <w:szCs w:val="24"/>
        </w:rPr>
      </w:pPr>
      <w:r w:rsidRPr="00987242">
        <w:rPr>
          <w:rFonts w:ascii="Calibri" w:eastAsia="Calibri" w:hAnsi="Calibri"/>
          <w:sz w:val="24"/>
          <w:szCs w:val="24"/>
        </w:rPr>
        <w:t>Provid</w:t>
      </w:r>
      <w:r w:rsidR="00972747">
        <w:rPr>
          <w:rFonts w:ascii="Calibri" w:eastAsia="Calibri" w:hAnsi="Calibri"/>
          <w:sz w:val="24"/>
          <w:szCs w:val="24"/>
        </w:rPr>
        <w:t>e</w:t>
      </w:r>
      <w:r w:rsidR="003620A1">
        <w:rPr>
          <w:rFonts w:ascii="Calibri" w:eastAsia="Calibri" w:hAnsi="Calibri"/>
          <w:sz w:val="24"/>
          <w:szCs w:val="24"/>
        </w:rPr>
        <w:t xml:space="preserve"> </w:t>
      </w:r>
      <w:r w:rsidRPr="00987242">
        <w:rPr>
          <w:rFonts w:ascii="Calibri" w:eastAsia="Calibri" w:hAnsi="Calibri"/>
          <w:sz w:val="24"/>
          <w:szCs w:val="24"/>
        </w:rPr>
        <w:t>support and guidance to invited speakers</w:t>
      </w:r>
      <w:proofErr w:type="gramStart"/>
      <w:r w:rsidRPr="00987242">
        <w:rPr>
          <w:rFonts w:ascii="Calibri" w:eastAsia="Calibri" w:hAnsi="Calibri"/>
          <w:sz w:val="24"/>
          <w:szCs w:val="24"/>
        </w:rPr>
        <w:t xml:space="preserve"> and in particular</w:t>
      </w:r>
      <w:proofErr w:type="gramEnd"/>
      <w:r w:rsidRPr="00987242">
        <w:rPr>
          <w:rFonts w:ascii="Calibri" w:eastAsia="Calibri" w:hAnsi="Calibri"/>
          <w:sz w:val="24"/>
          <w:szCs w:val="24"/>
        </w:rPr>
        <w:t xml:space="preserve"> those from overseas</w:t>
      </w:r>
    </w:p>
    <w:p w14:paraId="4FFE14CC" w14:textId="658A2F73" w:rsidR="0084060E" w:rsidRDefault="0084060E" w:rsidP="0084060E">
      <w:pPr>
        <w:numPr>
          <w:ilvl w:val="0"/>
          <w:numId w:val="4"/>
        </w:numPr>
        <w:spacing w:before="60" w:after="60" w:line="281" w:lineRule="auto"/>
        <w:ind w:left="771" w:hanging="357"/>
        <w:rPr>
          <w:rFonts w:ascii="Calibri" w:eastAsia="Calibri" w:hAnsi="Calibri"/>
          <w:sz w:val="24"/>
          <w:szCs w:val="24"/>
        </w:rPr>
      </w:pPr>
      <w:r w:rsidRPr="00987242">
        <w:rPr>
          <w:rFonts w:ascii="Calibri" w:eastAsia="Calibri" w:hAnsi="Calibri"/>
          <w:sz w:val="24"/>
          <w:szCs w:val="24"/>
        </w:rPr>
        <w:t>Attend social activities including the international speakers and conference dinners</w:t>
      </w:r>
    </w:p>
    <w:p w14:paraId="1A4CF01F" w14:textId="0F35227E" w:rsidR="0084060E" w:rsidRPr="00987242" w:rsidRDefault="0084060E" w:rsidP="0084060E">
      <w:pPr>
        <w:numPr>
          <w:ilvl w:val="0"/>
          <w:numId w:val="4"/>
        </w:numPr>
        <w:spacing w:before="60" w:after="60" w:line="281" w:lineRule="auto"/>
        <w:ind w:left="771" w:hanging="357"/>
        <w:rPr>
          <w:rFonts w:ascii="Calibri" w:eastAsia="Calibri" w:hAnsi="Calibri"/>
          <w:sz w:val="24"/>
          <w:szCs w:val="24"/>
        </w:rPr>
      </w:pPr>
      <w:r>
        <w:rPr>
          <w:rFonts w:ascii="Calibri" w:eastAsia="Calibri" w:hAnsi="Calibri"/>
          <w:sz w:val="24"/>
          <w:szCs w:val="24"/>
        </w:rPr>
        <w:t>Support the nominated ANZSBT Local Organiser (LOC) in the curation of the ANZBST stream of the Blood meeting</w:t>
      </w:r>
    </w:p>
    <w:p w14:paraId="4E75BC89" w14:textId="308F5969" w:rsidR="00987242" w:rsidRPr="00E77F80" w:rsidRDefault="00987242" w:rsidP="00987242">
      <w:pPr>
        <w:spacing w:before="120" w:after="120" w:line="280" w:lineRule="auto"/>
        <w:rPr>
          <w:rFonts w:ascii="Calibri" w:eastAsia="Calibri" w:hAnsi="Calibri"/>
          <w:b/>
          <w:sz w:val="24"/>
          <w:szCs w:val="24"/>
        </w:rPr>
      </w:pPr>
      <w:r w:rsidRPr="00987242">
        <w:rPr>
          <w:rFonts w:ascii="Calibri" w:eastAsia="Calibri" w:hAnsi="Calibri"/>
          <w:b/>
          <w:sz w:val="24"/>
          <w:szCs w:val="24"/>
        </w:rPr>
        <w:t xml:space="preserve">Standing Committees </w:t>
      </w:r>
      <w:r w:rsidRPr="00987242">
        <w:rPr>
          <w:rFonts w:ascii="Calibri" w:eastAsia="Calibri" w:hAnsi="Calibri"/>
          <w:b/>
          <w:sz w:val="24"/>
          <w:szCs w:val="24"/>
        </w:rPr>
        <w:tab/>
      </w:r>
      <w:r w:rsidR="00211C6D">
        <w:rPr>
          <w:rFonts w:ascii="Calibri" w:eastAsia="Calibri" w:hAnsi="Calibri"/>
          <w:b/>
          <w:sz w:val="24"/>
          <w:szCs w:val="24"/>
        </w:rPr>
        <w:br/>
      </w:r>
      <w:r w:rsidRPr="00987242">
        <w:rPr>
          <w:rFonts w:ascii="Calibri" w:eastAsia="Calibri" w:hAnsi="Calibri"/>
          <w:sz w:val="24"/>
          <w:szCs w:val="24"/>
        </w:rPr>
        <w:t>A Council member is normally a</w:t>
      </w:r>
      <w:r w:rsidR="00B17872">
        <w:rPr>
          <w:rFonts w:ascii="Calibri" w:eastAsia="Calibri" w:hAnsi="Calibri"/>
          <w:sz w:val="24"/>
          <w:szCs w:val="24"/>
        </w:rPr>
        <w:t>llocated to be</w:t>
      </w:r>
      <w:r w:rsidRPr="00987242">
        <w:rPr>
          <w:rFonts w:ascii="Calibri" w:eastAsia="Calibri" w:hAnsi="Calibri"/>
          <w:sz w:val="24"/>
          <w:szCs w:val="24"/>
        </w:rPr>
        <w:t xml:space="preserve"> member of one of the Society’s three standing committees (Transfusion Science Committee </w:t>
      </w:r>
      <w:r w:rsidR="003620A1">
        <w:rPr>
          <w:rFonts w:ascii="Calibri" w:eastAsia="Calibri" w:hAnsi="Calibri"/>
          <w:sz w:val="24"/>
          <w:szCs w:val="24"/>
        </w:rPr>
        <w:t>(</w:t>
      </w:r>
      <w:r w:rsidRPr="00987242">
        <w:rPr>
          <w:rFonts w:ascii="Calibri" w:eastAsia="Calibri" w:hAnsi="Calibri"/>
          <w:sz w:val="24"/>
          <w:szCs w:val="24"/>
        </w:rPr>
        <w:t>TSC</w:t>
      </w:r>
      <w:r w:rsidR="003620A1">
        <w:rPr>
          <w:rFonts w:ascii="Calibri" w:eastAsia="Calibri" w:hAnsi="Calibri"/>
          <w:sz w:val="24"/>
          <w:szCs w:val="24"/>
        </w:rPr>
        <w:t>)</w:t>
      </w:r>
      <w:r w:rsidRPr="00987242">
        <w:rPr>
          <w:rFonts w:ascii="Calibri" w:eastAsia="Calibri" w:hAnsi="Calibri"/>
          <w:sz w:val="24"/>
          <w:szCs w:val="24"/>
        </w:rPr>
        <w:t xml:space="preserve">, Clinical </w:t>
      </w:r>
      <w:r w:rsidR="00FF2FE0">
        <w:rPr>
          <w:rFonts w:ascii="Calibri" w:eastAsia="Calibri" w:hAnsi="Calibri"/>
          <w:sz w:val="24"/>
          <w:szCs w:val="24"/>
        </w:rPr>
        <w:t xml:space="preserve">Transfusion </w:t>
      </w:r>
      <w:r w:rsidRPr="00987242">
        <w:rPr>
          <w:rFonts w:ascii="Calibri" w:eastAsia="Calibri" w:hAnsi="Calibri"/>
          <w:sz w:val="24"/>
          <w:szCs w:val="24"/>
        </w:rPr>
        <w:t xml:space="preserve">Practice Committee </w:t>
      </w:r>
      <w:r w:rsidR="00EA1C26">
        <w:rPr>
          <w:rFonts w:ascii="Calibri" w:eastAsia="Calibri" w:hAnsi="Calibri"/>
          <w:sz w:val="24"/>
          <w:szCs w:val="24"/>
        </w:rPr>
        <w:t>(</w:t>
      </w:r>
      <w:r w:rsidR="00FF2FE0">
        <w:rPr>
          <w:rFonts w:ascii="Calibri" w:eastAsia="Calibri" w:hAnsi="Calibri"/>
          <w:sz w:val="24"/>
          <w:szCs w:val="24"/>
        </w:rPr>
        <w:t>CTPC</w:t>
      </w:r>
      <w:r w:rsidR="00EA1C26">
        <w:rPr>
          <w:rFonts w:ascii="Calibri" w:eastAsia="Calibri" w:hAnsi="Calibri"/>
          <w:sz w:val="24"/>
          <w:szCs w:val="24"/>
        </w:rPr>
        <w:t>)</w:t>
      </w:r>
      <w:r w:rsidRPr="00987242">
        <w:rPr>
          <w:rFonts w:ascii="Calibri" w:eastAsia="Calibri" w:hAnsi="Calibri"/>
          <w:sz w:val="24"/>
          <w:szCs w:val="24"/>
        </w:rPr>
        <w:t xml:space="preserve"> and </w:t>
      </w:r>
      <w:r w:rsidR="00DB2A04">
        <w:rPr>
          <w:rFonts w:ascii="Calibri" w:eastAsia="Calibri" w:hAnsi="Calibri"/>
          <w:sz w:val="24"/>
          <w:szCs w:val="24"/>
        </w:rPr>
        <w:t xml:space="preserve">the Engagement &amp; Learning </w:t>
      </w:r>
      <w:r w:rsidRPr="00987242">
        <w:rPr>
          <w:rFonts w:ascii="Calibri" w:eastAsia="Calibri" w:hAnsi="Calibri"/>
          <w:sz w:val="24"/>
          <w:szCs w:val="24"/>
        </w:rPr>
        <w:t xml:space="preserve">Standing Committee </w:t>
      </w:r>
      <w:r w:rsidR="003620A1">
        <w:rPr>
          <w:rFonts w:ascii="Calibri" w:eastAsia="Calibri" w:hAnsi="Calibri"/>
          <w:sz w:val="24"/>
          <w:szCs w:val="24"/>
        </w:rPr>
        <w:t>(</w:t>
      </w:r>
      <w:r w:rsidRPr="00987242">
        <w:rPr>
          <w:rFonts w:ascii="Calibri" w:eastAsia="Calibri" w:hAnsi="Calibri"/>
          <w:sz w:val="24"/>
          <w:szCs w:val="24"/>
        </w:rPr>
        <w:t>E</w:t>
      </w:r>
      <w:r w:rsidR="00DB2A04">
        <w:rPr>
          <w:rFonts w:ascii="Calibri" w:eastAsia="Calibri" w:hAnsi="Calibri"/>
          <w:sz w:val="24"/>
          <w:szCs w:val="24"/>
        </w:rPr>
        <w:t>L</w:t>
      </w:r>
      <w:r w:rsidRPr="00987242">
        <w:rPr>
          <w:rFonts w:ascii="Calibri" w:eastAsia="Calibri" w:hAnsi="Calibri"/>
          <w:sz w:val="24"/>
          <w:szCs w:val="24"/>
        </w:rPr>
        <w:t>C</w:t>
      </w:r>
      <w:r w:rsidR="003620A1">
        <w:rPr>
          <w:rFonts w:ascii="Calibri" w:eastAsia="Calibri" w:hAnsi="Calibri"/>
          <w:sz w:val="24"/>
          <w:szCs w:val="24"/>
        </w:rPr>
        <w:t>))</w:t>
      </w:r>
      <w:r w:rsidR="005669EC">
        <w:rPr>
          <w:rFonts w:ascii="Calibri" w:eastAsia="Calibri" w:hAnsi="Calibri"/>
          <w:sz w:val="24"/>
          <w:szCs w:val="24"/>
        </w:rPr>
        <w:t xml:space="preserve">. </w:t>
      </w:r>
      <w:r w:rsidRPr="00987242">
        <w:rPr>
          <w:rFonts w:ascii="Calibri" w:eastAsia="Calibri" w:hAnsi="Calibri"/>
          <w:sz w:val="24"/>
          <w:szCs w:val="24"/>
        </w:rPr>
        <w:t>This representation provides Council oversight of the committee as well as a mechanism for supporting the standing committee</w:t>
      </w:r>
      <w:proofErr w:type="gramStart"/>
      <w:r w:rsidRPr="00987242">
        <w:rPr>
          <w:rFonts w:ascii="Calibri" w:eastAsia="Calibri" w:hAnsi="Calibri"/>
          <w:sz w:val="24"/>
          <w:szCs w:val="24"/>
        </w:rPr>
        <w:t xml:space="preserve"> and in particular</w:t>
      </w:r>
      <w:proofErr w:type="gramEnd"/>
      <w:r w:rsidRPr="00987242">
        <w:rPr>
          <w:rFonts w:ascii="Calibri" w:eastAsia="Calibri" w:hAnsi="Calibri"/>
          <w:sz w:val="24"/>
          <w:szCs w:val="24"/>
        </w:rPr>
        <w:t xml:space="preserve"> the Chair of the committee. Regular reporting between the standing committee and Council is expected.</w:t>
      </w:r>
    </w:p>
    <w:p w14:paraId="2AAFF247" w14:textId="5809644B" w:rsidR="00987242" w:rsidRPr="00211C6D" w:rsidRDefault="00987242" w:rsidP="00211C6D">
      <w:pPr>
        <w:spacing w:before="120" w:after="120" w:line="280" w:lineRule="auto"/>
        <w:rPr>
          <w:rFonts w:ascii="Calibri" w:eastAsia="Calibri" w:hAnsi="Calibri"/>
          <w:b/>
          <w:sz w:val="24"/>
          <w:szCs w:val="24"/>
        </w:rPr>
      </w:pPr>
      <w:r w:rsidRPr="00987242">
        <w:rPr>
          <w:rFonts w:ascii="Calibri" w:eastAsia="Calibri" w:hAnsi="Calibri"/>
          <w:b/>
          <w:sz w:val="24"/>
          <w:szCs w:val="24"/>
        </w:rPr>
        <w:t>External representation or relationships</w:t>
      </w:r>
      <w:r w:rsidR="00211C6D">
        <w:rPr>
          <w:rFonts w:ascii="Calibri" w:eastAsia="Calibri" w:hAnsi="Calibri"/>
          <w:b/>
          <w:sz w:val="24"/>
          <w:szCs w:val="24"/>
        </w:rPr>
        <w:br/>
      </w:r>
      <w:r w:rsidRPr="00987242">
        <w:rPr>
          <w:rFonts w:ascii="Calibri" w:eastAsia="Calibri" w:hAnsi="Calibri"/>
          <w:sz w:val="24"/>
          <w:szCs w:val="24"/>
        </w:rPr>
        <w:t>Councillors may be invited to represent the Society at meetings, on external committees or groups and prepare submissions in response to public consultations.</w:t>
      </w:r>
    </w:p>
    <w:p w14:paraId="2D3BAA08" w14:textId="72FBD1E3" w:rsidR="00987242" w:rsidRPr="00211C6D" w:rsidRDefault="00987242" w:rsidP="00211C6D">
      <w:pPr>
        <w:spacing w:before="240" w:after="120" w:line="281" w:lineRule="auto"/>
        <w:rPr>
          <w:rFonts w:ascii="Calibri" w:eastAsia="Calibri" w:hAnsi="Calibri"/>
          <w:b/>
          <w:sz w:val="24"/>
          <w:szCs w:val="24"/>
        </w:rPr>
      </w:pPr>
      <w:r w:rsidRPr="00987242">
        <w:rPr>
          <w:rFonts w:ascii="Calibri" w:eastAsia="Calibri" w:hAnsi="Calibri"/>
          <w:b/>
          <w:sz w:val="24"/>
          <w:szCs w:val="24"/>
        </w:rPr>
        <w:t>Financial considerations</w:t>
      </w:r>
      <w:r w:rsidR="00211C6D">
        <w:rPr>
          <w:rFonts w:ascii="Calibri" w:eastAsia="Calibri" w:hAnsi="Calibri"/>
          <w:b/>
          <w:sz w:val="24"/>
          <w:szCs w:val="24"/>
        </w:rPr>
        <w:br/>
      </w:r>
      <w:r w:rsidRPr="00987242">
        <w:rPr>
          <w:rFonts w:ascii="Calibri" w:eastAsia="Calibri" w:hAnsi="Calibri"/>
          <w:sz w:val="24"/>
          <w:szCs w:val="24"/>
        </w:rPr>
        <w:t>Councillors will normally be reimbursed any reasonable expenditure incurred performing Society business or when representing the Society.</w:t>
      </w:r>
      <w:r w:rsidR="00E24E5B">
        <w:rPr>
          <w:rFonts w:ascii="Calibri" w:eastAsia="Calibri" w:hAnsi="Calibri"/>
          <w:sz w:val="24"/>
          <w:szCs w:val="24"/>
        </w:rPr>
        <w:t xml:space="preserve"> </w:t>
      </w:r>
      <w:r w:rsidR="00B17872" w:rsidRPr="00987242">
        <w:rPr>
          <w:rFonts w:ascii="Calibri" w:eastAsia="Calibri" w:hAnsi="Calibri"/>
          <w:sz w:val="24"/>
          <w:szCs w:val="24"/>
        </w:rPr>
        <w:t xml:space="preserve">Travel and accommodation are provided to attend the </w:t>
      </w:r>
      <w:r w:rsidR="00B17872">
        <w:rPr>
          <w:rFonts w:ascii="Calibri" w:eastAsia="Calibri" w:hAnsi="Calibri"/>
          <w:sz w:val="24"/>
          <w:szCs w:val="24"/>
        </w:rPr>
        <w:t xml:space="preserve">two </w:t>
      </w:r>
      <w:proofErr w:type="gramStart"/>
      <w:r w:rsidR="00B17872">
        <w:rPr>
          <w:rFonts w:ascii="Calibri" w:eastAsia="Calibri" w:hAnsi="Calibri"/>
          <w:sz w:val="24"/>
          <w:szCs w:val="24"/>
        </w:rPr>
        <w:t>face</w:t>
      </w:r>
      <w:proofErr w:type="gramEnd"/>
      <w:r w:rsidR="00B17872">
        <w:rPr>
          <w:rFonts w:ascii="Calibri" w:eastAsia="Calibri" w:hAnsi="Calibri"/>
          <w:sz w:val="24"/>
          <w:szCs w:val="24"/>
        </w:rPr>
        <w:t xml:space="preserve"> to face Council meetings. </w:t>
      </w:r>
    </w:p>
    <w:p w14:paraId="48732210" w14:textId="77777777" w:rsidR="00987242" w:rsidRPr="00987242" w:rsidRDefault="00987242" w:rsidP="00987242">
      <w:pPr>
        <w:rPr>
          <w:rFonts w:ascii="Calibri" w:hAnsi="Calibri" w:cs="Calibri"/>
          <w:sz w:val="24"/>
          <w:szCs w:val="24"/>
        </w:rPr>
      </w:pPr>
    </w:p>
    <w:sectPr w:rsidR="00987242" w:rsidRPr="00987242">
      <w:headerReference w:type="default" r:id="rId14"/>
      <w:footerReference w:type="default" r:id="rId15"/>
      <w:headerReference w:type="first" r:id="rId16"/>
      <w:footerReference w:type="first" r:id="rId17"/>
      <w:footnotePr>
        <w:numRestart w:val="eachSect"/>
      </w:footnotePr>
      <w:pgSz w:w="11909" w:h="16834"/>
      <w:pgMar w:top="144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5B84C" w14:textId="77777777" w:rsidR="00FD35B3" w:rsidRDefault="00FD35B3">
      <w:r>
        <w:separator/>
      </w:r>
    </w:p>
  </w:endnote>
  <w:endnote w:type="continuationSeparator" w:id="0">
    <w:p w14:paraId="69203B61" w14:textId="77777777" w:rsidR="00FD35B3" w:rsidRDefault="00FD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A95" w14:textId="383066BB" w:rsidR="00E3017D" w:rsidRPr="00E150C2" w:rsidRDefault="000A390E" w:rsidP="00E3017D">
    <w:pPr>
      <w:tabs>
        <w:tab w:val="center" w:pos="4680"/>
        <w:tab w:val="right" w:pos="9366"/>
      </w:tabs>
      <w:jc w:val="center"/>
      <w:rPr>
        <w:rFonts w:ascii="Calibri" w:hAnsi="Calibri" w:cs="Calibri"/>
        <w:b/>
        <w:color w:val="002060"/>
      </w:rPr>
    </w:pPr>
    <w:bookmarkStart w:id="1" w:name="_Hlk51583105"/>
    <w:r>
      <w:rPr>
        <w:rFonts w:ascii="Calibri" w:hAnsi="Calibri" w:cs="Calibri"/>
        <w:b/>
        <w:color w:val="002060"/>
      </w:rPr>
      <w:t>PO Box 7545</w:t>
    </w:r>
    <w:r w:rsidR="00E3017D" w:rsidRPr="00E150C2">
      <w:rPr>
        <w:rFonts w:ascii="Calibri" w:hAnsi="Calibri" w:cs="Calibri"/>
        <w:b/>
        <w:color w:val="002060"/>
      </w:rPr>
      <w:tab/>
    </w:r>
    <w:r w:rsidR="00E3017D" w:rsidRPr="00E150C2">
      <w:rPr>
        <w:rFonts w:ascii="Calibri" w:hAnsi="Calibri" w:cs="Calibri"/>
        <w:b/>
        <w:color w:val="002060"/>
      </w:rPr>
      <w:tab/>
      <w:t xml:space="preserve">E: </w:t>
    </w:r>
    <w:hyperlink r:id="rId1" w:history="1">
      <w:r w:rsidR="00E3017D" w:rsidRPr="00E150C2">
        <w:rPr>
          <w:rFonts w:ascii="Calibri" w:hAnsi="Calibri" w:cs="Calibri"/>
          <w:b/>
          <w:color w:val="002060"/>
          <w:u w:val="single"/>
        </w:rPr>
        <w:t>anzsbt@anzsbt.org.au</w:t>
      </w:r>
    </w:hyperlink>
  </w:p>
  <w:p w14:paraId="2C51539D" w14:textId="33E1D2F3" w:rsidR="00E3017D" w:rsidRDefault="000A390E" w:rsidP="00E3017D">
    <w:pPr>
      <w:tabs>
        <w:tab w:val="center" w:pos="4680"/>
        <w:tab w:val="right" w:pos="9366"/>
      </w:tabs>
      <w:jc w:val="center"/>
      <w:rPr>
        <w:rFonts w:ascii="Calibri" w:hAnsi="Calibri" w:cs="Calibri"/>
        <w:b/>
        <w:color w:val="002060"/>
      </w:rPr>
    </w:pPr>
    <w:r>
      <w:rPr>
        <w:rFonts w:ascii="Calibri" w:hAnsi="Calibri" w:cs="Calibri"/>
        <w:b/>
        <w:color w:val="002060"/>
      </w:rPr>
      <w:t>Toowoomba South QLD 4350</w:t>
    </w:r>
    <w:r w:rsidR="00E3017D" w:rsidRPr="00E150C2">
      <w:rPr>
        <w:rFonts w:ascii="Calibri" w:hAnsi="Calibri" w:cs="Calibri"/>
        <w:b/>
        <w:color w:val="002060"/>
      </w:rPr>
      <w:tab/>
    </w:r>
    <w:r w:rsidR="00E3017D" w:rsidRPr="00E150C2">
      <w:rPr>
        <w:rFonts w:ascii="Calibri" w:hAnsi="Calibri" w:cs="Calibri"/>
        <w:b/>
        <w:color w:val="002060"/>
      </w:rPr>
      <w:tab/>
      <w:t xml:space="preserve">T: </w:t>
    </w:r>
    <w:r w:rsidR="00BA708E">
      <w:rPr>
        <w:rFonts w:ascii="Calibri" w:hAnsi="Calibri" w:cs="Calibri"/>
        <w:b/>
        <w:color w:val="002060"/>
      </w:rPr>
      <w:t>0491 319 028</w:t>
    </w:r>
  </w:p>
  <w:p w14:paraId="47016B54" w14:textId="66DF675A" w:rsidR="00E3017D" w:rsidRPr="00E150C2" w:rsidRDefault="00E3017D" w:rsidP="00E3017D">
    <w:pPr>
      <w:tabs>
        <w:tab w:val="center" w:pos="4680"/>
        <w:tab w:val="right" w:pos="9366"/>
      </w:tabs>
      <w:jc w:val="center"/>
      <w:rPr>
        <w:rFonts w:ascii="Calibri" w:hAnsi="Calibri" w:cs="Calibri"/>
        <w:b/>
        <w:color w:val="002060"/>
      </w:rPr>
    </w:pPr>
    <w:r w:rsidRPr="00E150C2">
      <w:rPr>
        <w:rFonts w:ascii="Calibri" w:hAnsi="Calibri" w:cs="Calibri"/>
        <w:b/>
        <w:color w:val="002060"/>
      </w:rPr>
      <w:t>ABN 32 107 937 717</w:t>
    </w:r>
    <w:r w:rsidRPr="00E150C2">
      <w:rPr>
        <w:rFonts w:ascii="Calibri" w:hAnsi="Calibri" w:cs="Calibri"/>
        <w:b/>
        <w:color w:val="002060"/>
      </w:rPr>
      <w:tab/>
    </w:r>
    <w:r w:rsidRPr="00E150C2">
      <w:rPr>
        <w:rFonts w:ascii="Calibri" w:hAnsi="Calibri" w:cs="Calibri"/>
        <w:b/>
        <w:color w:val="002060"/>
      </w:rPr>
      <w:tab/>
      <w:t>www.anzsbt.org.au</w:t>
    </w:r>
  </w:p>
  <w:bookmarkEnd w:id="1"/>
  <w:p w14:paraId="195DA4E0" w14:textId="77777777" w:rsidR="009E7426" w:rsidRDefault="009E7426">
    <w:pPr>
      <w:pStyle w:val="Footer"/>
      <w:tabs>
        <w:tab w:val="clear" w:pos="4320"/>
        <w:tab w:val="clear" w:pos="8640"/>
        <w:tab w:val="right" w:pos="10350"/>
      </w:tabs>
      <w:rPr>
        <w:rFonts w:ascii="Arial" w:hAnsi="Arial" w:cs="Arial"/>
        <w:b/>
        <w:bCs/>
        <w:sz w:val="2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92368"/>
      <w:docPartObj>
        <w:docPartGallery w:val="Page Numbers (Bottom of Page)"/>
        <w:docPartUnique/>
      </w:docPartObj>
    </w:sdtPr>
    <w:sdtEndPr>
      <w:rPr>
        <w:i/>
        <w:noProof/>
        <w:sz w:val="16"/>
      </w:rPr>
    </w:sdtEndPr>
    <w:sdtContent>
      <w:p w14:paraId="6C1AF566" w14:textId="77777777" w:rsidR="00987242" w:rsidRPr="00EE4E37" w:rsidRDefault="00987242" w:rsidP="00EE4E37">
        <w:pPr>
          <w:pStyle w:val="Footer"/>
          <w:jc w:val="right"/>
          <w:rPr>
            <w:i/>
            <w:sz w:val="16"/>
          </w:rPr>
        </w:pPr>
        <w:r w:rsidRPr="00EE4E37">
          <w:rPr>
            <w:i/>
            <w:sz w:val="16"/>
          </w:rPr>
          <w:t xml:space="preserve">Page | </w:t>
        </w:r>
        <w:r w:rsidRPr="00EE4E37">
          <w:rPr>
            <w:i/>
            <w:sz w:val="16"/>
          </w:rPr>
          <w:fldChar w:fldCharType="begin"/>
        </w:r>
        <w:r w:rsidRPr="00EE4E37">
          <w:rPr>
            <w:i/>
            <w:sz w:val="16"/>
          </w:rPr>
          <w:instrText xml:space="preserve"> PAGE   \* MERGEFORMAT </w:instrText>
        </w:r>
        <w:r w:rsidRPr="00EE4E37">
          <w:rPr>
            <w:i/>
            <w:sz w:val="16"/>
          </w:rPr>
          <w:fldChar w:fldCharType="separate"/>
        </w:r>
        <w:r>
          <w:rPr>
            <w:i/>
            <w:noProof/>
            <w:sz w:val="16"/>
          </w:rPr>
          <w:t>4</w:t>
        </w:r>
        <w:r w:rsidRPr="00EE4E37">
          <w:rPr>
            <w:i/>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07705"/>
      <w:docPartObj>
        <w:docPartGallery w:val="Page Numbers (Bottom of Page)"/>
        <w:docPartUnique/>
      </w:docPartObj>
    </w:sdtPr>
    <w:sdtEndPr>
      <w:rPr>
        <w:i/>
        <w:noProof/>
        <w:sz w:val="16"/>
      </w:rPr>
    </w:sdtEndPr>
    <w:sdtContent>
      <w:p w14:paraId="77274F99" w14:textId="77777777" w:rsidR="00987242" w:rsidRPr="00EE4E37" w:rsidRDefault="00987242" w:rsidP="00EE4E37">
        <w:pPr>
          <w:pStyle w:val="Footer"/>
          <w:jc w:val="right"/>
          <w:rPr>
            <w:i/>
            <w:sz w:val="16"/>
          </w:rPr>
        </w:pPr>
        <w:r w:rsidRPr="00EE4E37">
          <w:rPr>
            <w:i/>
            <w:sz w:val="16"/>
          </w:rPr>
          <w:t xml:space="preserve">Page | </w:t>
        </w:r>
        <w:r w:rsidRPr="00EE4E37">
          <w:rPr>
            <w:i/>
            <w:sz w:val="16"/>
          </w:rPr>
          <w:fldChar w:fldCharType="begin"/>
        </w:r>
        <w:r w:rsidRPr="00EE4E37">
          <w:rPr>
            <w:i/>
            <w:sz w:val="16"/>
          </w:rPr>
          <w:instrText xml:space="preserve"> PAGE   \* MERGEFORMAT </w:instrText>
        </w:r>
        <w:r w:rsidRPr="00EE4E37">
          <w:rPr>
            <w:i/>
            <w:sz w:val="16"/>
          </w:rPr>
          <w:fldChar w:fldCharType="separate"/>
        </w:r>
        <w:r>
          <w:rPr>
            <w:i/>
            <w:noProof/>
            <w:sz w:val="16"/>
          </w:rPr>
          <w:t>1</w:t>
        </w:r>
        <w:r w:rsidRPr="00EE4E37">
          <w:rPr>
            <w:i/>
            <w:noProof/>
            <w:sz w:val="16"/>
          </w:rPr>
          <w:fldChar w:fldCharType="end"/>
        </w:r>
      </w:p>
    </w:sdtContent>
  </w:sdt>
  <w:p w14:paraId="3A258EBA" w14:textId="77777777" w:rsidR="00987242" w:rsidRDefault="0098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2A9A" w14:textId="77777777" w:rsidR="00FD35B3" w:rsidRDefault="00FD35B3">
      <w:r>
        <w:separator/>
      </w:r>
    </w:p>
  </w:footnote>
  <w:footnote w:type="continuationSeparator" w:id="0">
    <w:p w14:paraId="3D2CECFD" w14:textId="77777777" w:rsidR="00FD35B3" w:rsidRDefault="00FD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AE26" w14:textId="261DC0EF" w:rsidR="00987242" w:rsidRPr="00EE4E37" w:rsidRDefault="00987242" w:rsidP="005F7775">
    <w:pPr>
      <w:tabs>
        <w:tab w:val="left" w:pos="975"/>
        <w:tab w:val="right" w:pos="9026"/>
      </w:tabs>
      <w:spacing w:before="120" w:after="120" w:line="280" w:lineRule="auto"/>
      <w:rPr>
        <w:i/>
        <w:sz w:val="16"/>
        <w:szCs w:val="32"/>
      </w:rPr>
    </w:pPr>
    <w:r>
      <w:rPr>
        <w:i/>
        <w:sz w:val="16"/>
        <w:szCs w:val="32"/>
      </w:rPr>
      <w:tab/>
    </w:r>
    <w:r>
      <w:rPr>
        <w:i/>
        <w:sz w:val="16"/>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FC32" w14:textId="77777777" w:rsidR="00987242" w:rsidRDefault="00987242">
    <w:pPr>
      <w:pStyle w:val="Header"/>
    </w:pPr>
    <w:r>
      <w:rPr>
        <w:noProof/>
        <w:lang w:eastAsia="en-AU"/>
      </w:rPr>
      <w:drawing>
        <wp:anchor distT="0" distB="0" distL="114300" distR="114300" simplePos="0" relativeHeight="251659264" behindDoc="0" locked="0" layoutInCell="1" allowOverlap="1" wp14:anchorId="5B8B5246" wp14:editId="0AE01D60">
          <wp:simplePos x="0" y="0"/>
          <wp:positionH relativeFrom="margin">
            <wp:posOffset>2303780</wp:posOffset>
          </wp:positionH>
          <wp:positionV relativeFrom="margin">
            <wp:posOffset>-1419225</wp:posOffset>
          </wp:positionV>
          <wp:extent cx="1115695" cy="1200150"/>
          <wp:effectExtent l="0" t="0" r="8255" b="0"/>
          <wp:wrapSquare wrapText="bothSides"/>
          <wp:docPr id="1450549009" name="Picture 1450549009" descr="ANZSBT Logo June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ZSBT Logo June 05.jpg"/>
                  <pic:cNvPicPr/>
                </pic:nvPicPr>
                <pic:blipFill>
                  <a:blip r:embed="rId1">
                    <a:extLst>
                      <a:ext uri="{28A0092B-C50C-407E-A947-70E740481C1C}">
                        <a14:useLocalDpi xmlns:a14="http://schemas.microsoft.com/office/drawing/2010/main" val="0"/>
                      </a:ext>
                    </a:extLst>
                  </a:blip>
                  <a:stretch>
                    <a:fillRect/>
                  </a:stretch>
                </pic:blipFill>
                <pic:spPr>
                  <a:xfrm>
                    <a:off x="0" y="0"/>
                    <a:ext cx="111569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30B3"/>
    <w:multiLevelType w:val="hybridMultilevel"/>
    <w:tmpl w:val="E75A0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A63A5"/>
    <w:multiLevelType w:val="hybridMultilevel"/>
    <w:tmpl w:val="08CE0B2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3B3C1CBD"/>
    <w:multiLevelType w:val="hybridMultilevel"/>
    <w:tmpl w:val="1D44FCC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38F78ED"/>
    <w:multiLevelType w:val="hybridMultilevel"/>
    <w:tmpl w:val="F716D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DA45DB"/>
    <w:multiLevelType w:val="hybridMultilevel"/>
    <w:tmpl w:val="02D4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4C59AA"/>
    <w:multiLevelType w:val="singleLevel"/>
    <w:tmpl w:val="32FAFD26"/>
    <w:lvl w:ilvl="0">
      <w:start w:val="26"/>
      <w:numFmt w:val="decimal"/>
      <w:lvlText w:val="%1."/>
      <w:lvlJc w:val="left"/>
      <w:pPr>
        <w:tabs>
          <w:tab w:val="num" w:pos="708"/>
        </w:tabs>
        <w:ind w:left="708" w:hanging="708"/>
      </w:pPr>
      <w:rPr>
        <w:rFonts w:hint="default"/>
      </w:rPr>
    </w:lvl>
  </w:abstractNum>
  <w:num w:numId="1" w16cid:durableId="254017687">
    <w:abstractNumId w:val="5"/>
  </w:num>
  <w:num w:numId="2" w16cid:durableId="1660503182">
    <w:abstractNumId w:val="2"/>
  </w:num>
  <w:num w:numId="3" w16cid:durableId="1389912830">
    <w:abstractNumId w:val="4"/>
  </w:num>
  <w:num w:numId="4" w16cid:durableId="2116291738">
    <w:abstractNumId w:val="1"/>
  </w:num>
  <w:num w:numId="5" w16cid:durableId="886142066">
    <w:abstractNumId w:val="3"/>
  </w:num>
  <w:num w:numId="6" w16cid:durableId="148859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2F"/>
    <w:rsid w:val="00001D0C"/>
    <w:rsid w:val="00013FD9"/>
    <w:rsid w:val="000261CE"/>
    <w:rsid w:val="00035E72"/>
    <w:rsid w:val="0005698B"/>
    <w:rsid w:val="00060156"/>
    <w:rsid w:val="0007134C"/>
    <w:rsid w:val="00074CAF"/>
    <w:rsid w:val="000A390E"/>
    <w:rsid w:val="000A76DC"/>
    <w:rsid w:val="000E0D2E"/>
    <w:rsid w:val="00105561"/>
    <w:rsid w:val="00120BA5"/>
    <w:rsid w:val="001244B7"/>
    <w:rsid w:val="001410E1"/>
    <w:rsid w:val="001441E3"/>
    <w:rsid w:val="001A431E"/>
    <w:rsid w:val="001B2849"/>
    <w:rsid w:val="001B6ED3"/>
    <w:rsid w:val="001E2BAE"/>
    <w:rsid w:val="00211C6D"/>
    <w:rsid w:val="00225065"/>
    <w:rsid w:val="002311AE"/>
    <w:rsid w:val="00233C70"/>
    <w:rsid w:val="00275D90"/>
    <w:rsid w:val="00277125"/>
    <w:rsid w:val="00277CCE"/>
    <w:rsid w:val="00295AB9"/>
    <w:rsid w:val="00311143"/>
    <w:rsid w:val="00317A45"/>
    <w:rsid w:val="00320A49"/>
    <w:rsid w:val="00330D7B"/>
    <w:rsid w:val="003620A1"/>
    <w:rsid w:val="0037741F"/>
    <w:rsid w:val="00377DF9"/>
    <w:rsid w:val="0038537A"/>
    <w:rsid w:val="00387893"/>
    <w:rsid w:val="003C6F55"/>
    <w:rsid w:val="003E1D8C"/>
    <w:rsid w:val="0042018D"/>
    <w:rsid w:val="00425AFD"/>
    <w:rsid w:val="00437B07"/>
    <w:rsid w:val="00440A22"/>
    <w:rsid w:val="0046197E"/>
    <w:rsid w:val="00494084"/>
    <w:rsid w:val="004B458E"/>
    <w:rsid w:val="004B5B69"/>
    <w:rsid w:val="004C24C4"/>
    <w:rsid w:val="004D52DC"/>
    <w:rsid w:val="004D714E"/>
    <w:rsid w:val="0050179A"/>
    <w:rsid w:val="0051687A"/>
    <w:rsid w:val="00523B90"/>
    <w:rsid w:val="0052466F"/>
    <w:rsid w:val="00536EC1"/>
    <w:rsid w:val="00546E9D"/>
    <w:rsid w:val="005508B0"/>
    <w:rsid w:val="005669EC"/>
    <w:rsid w:val="00572A14"/>
    <w:rsid w:val="005870DF"/>
    <w:rsid w:val="005A6B20"/>
    <w:rsid w:val="005B0B76"/>
    <w:rsid w:val="005B7688"/>
    <w:rsid w:val="005F23D3"/>
    <w:rsid w:val="006042A1"/>
    <w:rsid w:val="006A116F"/>
    <w:rsid w:val="006A6DCF"/>
    <w:rsid w:val="006B40E1"/>
    <w:rsid w:val="006B479A"/>
    <w:rsid w:val="006D47E6"/>
    <w:rsid w:val="00701153"/>
    <w:rsid w:val="00720AB5"/>
    <w:rsid w:val="00724E35"/>
    <w:rsid w:val="00727891"/>
    <w:rsid w:val="00730D7B"/>
    <w:rsid w:val="00745131"/>
    <w:rsid w:val="0075169F"/>
    <w:rsid w:val="00751940"/>
    <w:rsid w:val="0075376C"/>
    <w:rsid w:val="00755F93"/>
    <w:rsid w:val="00756B7E"/>
    <w:rsid w:val="00771F9F"/>
    <w:rsid w:val="0079129E"/>
    <w:rsid w:val="007912C8"/>
    <w:rsid w:val="007A1E30"/>
    <w:rsid w:val="007B1AB8"/>
    <w:rsid w:val="0084060E"/>
    <w:rsid w:val="008B6EE9"/>
    <w:rsid w:val="008D11EE"/>
    <w:rsid w:val="008E2526"/>
    <w:rsid w:val="00900CD0"/>
    <w:rsid w:val="00922278"/>
    <w:rsid w:val="00972747"/>
    <w:rsid w:val="009744D8"/>
    <w:rsid w:val="00987242"/>
    <w:rsid w:val="009A6D5E"/>
    <w:rsid w:val="009E1134"/>
    <w:rsid w:val="009E7426"/>
    <w:rsid w:val="009F0939"/>
    <w:rsid w:val="00A02A4A"/>
    <w:rsid w:val="00A36E01"/>
    <w:rsid w:val="00A44C51"/>
    <w:rsid w:val="00A66C26"/>
    <w:rsid w:val="00A82C13"/>
    <w:rsid w:val="00AB1A13"/>
    <w:rsid w:val="00AD2368"/>
    <w:rsid w:val="00AD389B"/>
    <w:rsid w:val="00AE0D39"/>
    <w:rsid w:val="00B003F9"/>
    <w:rsid w:val="00B102AE"/>
    <w:rsid w:val="00B17872"/>
    <w:rsid w:val="00B17EC0"/>
    <w:rsid w:val="00B35A72"/>
    <w:rsid w:val="00B415CA"/>
    <w:rsid w:val="00B46448"/>
    <w:rsid w:val="00B5669A"/>
    <w:rsid w:val="00B67363"/>
    <w:rsid w:val="00B75063"/>
    <w:rsid w:val="00BA708E"/>
    <w:rsid w:val="00BC35CC"/>
    <w:rsid w:val="00BF0B7D"/>
    <w:rsid w:val="00C13376"/>
    <w:rsid w:val="00C30C69"/>
    <w:rsid w:val="00C45670"/>
    <w:rsid w:val="00C61531"/>
    <w:rsid w:val="00C64061"/>
    <w:rsid w:val="00CE282F"/>
    <w:rsid w:val="00D02570"/>
    <w:rsid w:val="00D0500C"/>
    <w:rsid w:val="00D12419"/>
    <w:rsid w:val="00D25393"/>
    <w:rsid w:val="00D273BB"/>
    <w:rsid w:val="00D363A9"/>
    <w:rsid w:val="00D36461"/>
    <w:rsid w:val="00D75C27"/>
    <w:rsid w:val="00D96330"/>
    <w:rsid w:val="00DA0FBC"/>
    <w:rsid w:val="00DA1385"/>
    <w:rsid w:val="00DA5CCD"/>
    <w:rsid w:val="00DB2A04"/>
    <w:rsid w:val="00DB7498"/>
    <w:rsid w:val="00DC589D"/>
    <w:rsid w:val="00DE656D"/>
    <w:rsid w:val="00DF301C"/>
    <w:rsid w:val="00E24E5B"/>
    <w:rsid w:val="00E3017D"/>
    <w:rsid w:val="00E31037"/>
    <w:rsid w:val="00E4465F"/>
    <w:rsid w:val="00E46D89"/>
    <w:rsid w:val="00E61599"/>
    <w:rsid w:val="00E66667"/>
    <w:rsid w:val="00E77F80"/>
    <w:rsid w:val="00E85B42"/>
    <w:rsid w:val="00EA1C26"/>
    <w:rsid w:val="00EA7684"/>
    <w:rsid w:val="00ED45DE"/>
    <w:rsid w:val="00F24237"/>
    <w:rsid w:val="00F815AE"/>
    <w:rsid w:val="00FD35B3"/>
    <w:rsid w:val="00FF2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E4E88"/>
  <w15:docId w15:val="{5BB4BB13-388E-43B4-A503-9B8E5D63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2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D363A9"/>
    <w:rPr>
      <w:color w:val="0000FF"/>
      <w:u w:val="single"/>
    </w:rPr>
  </w:style>
  <w:style w:type="paragraph" w:styleId="BalloonText">
    <w:name w:val="Balloon Text"/>
    <w:basedOn w:val="Normal"/>
    <w:link w:val="BalloonTextChar"/>
    <w:rsid w:val="00437B07"/>
    <w:rPr>
      <w:rFonts w:ascii="Tahoma" w:hAnsi="Tahoma" w:cs="Tahoma"/>
      <w:sz w:val="16"/>
      <w:szCs w:val="16"/>
    </w:rPr>
  </w:style>
  <w:style w:type="character" w:customStyle="1" w:styleId="BalloonTextChar">
    <w:name w:val="Balloon Text Char"/>
    <w:link w:val="BalloonText"/>
    <w:rsid w:val="00437B07"/>
    <w:rPr>
      <w:rFonts w:ascii="Tahoma" w:hAnsi="Tahoma" w:cs="Tahoma"/>
      <w:sz w:val="16"/>
      <w:szCs w:val="16"/>
      <w:lang w:val="en-AU"/>
    </w:rPr>
  </w:style>
  <w:style w:type="paragraph" w:styleId="Revision">
    <w:name w:val="Revision"/>
    <w:hidden/>
    <w:uiPriority w:val="99"/>
    <w:semiHidden/>
    <w:rsid w:val="009E1134"/>
    <w:rPr>
      <w:lang w:eastAsia="en-US"/>
    </w:rPr>
  </w:style>
  <w:style w:type="paragraph" w:styleId="BodyText">
    <w:name w:val="Body Text"/>
    <w:basedOn w:val="Normal"/>
    <w:link w:val="BodyTextChar"/>
    <w:rsid w:val="00A44C51"/>
    <w:pPr>
      <w:tabs>
        <w:tab w:val="left" w:pos="709"/>
        <w:tab w:val="left" w:pos="1418"/>
      </w:tabs>
      <w:jc w:val="both"/>
    </w:pPr>
    <w:rPr>
      <w:rFonts w:ascii="Garamond" w:hAnsi="Garamond"/>
      <w:sz w:val="26"/>
    </w:rPr>
  </w:style>
  <w:style w:type="character" w:customStyle="1" w:styleId="BodyTextChar">
    <w:name w:val="Body Text Char"/>
    <w:link w:val="BodyText"/>
    <w:rsid w:val="00A44C51"/>
    <w:rPr>
      <w:rFonts w:ascii="Garamond" w:hAnsi="Garamond"/>
      <w:sz w:val="26"/>
      <w:lang w:val="en-AU"/>
    </w:rPr>
  </w:style>
  <w:style w:type="paragraph" w:styleId="NoSpacing">
    <w:name w:val="No Spacing"/>
    <w:uiPriority w:val="1"/>
    <w:qFormat/>
    <w:rsid w:val="00AB1A13"/>
    <w:rPr>
      <w:rFonts w:ascii="Calibri" w:eastAsia="Calibri" w:hAnsi="Calibri"/>
      <w:sz w:val="22"/>
      <w:szCs w:val="22"/>
      <w:lang w:eastAsia="en-US"/>
    </w:rPr>
  </w:style>
  <w:style w:type="paragraph" w:styleId="ListParagraph">
    <w:name w:val="List Paragraph"/>
    <w:basedOn w:val="Normal"/>
    <w:uiPriority w:val="34"/>
    <w:qFormat/>
    <w:rsid w:val="00AB1A13"/>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AB1A13"/>
    <w:rPr>
      <w:lang w:eastAsia="en-US"/>
    </w:rPr>
  </w:style>
  <w:style w:type="character" w:customStyle="1" w:styleId="FooterChar">
    <w:name w:val="Footer Char"/>
    <w:basedOn w:val="DefaultParagraphFont"/>
    <w:link w:val="Footer"/>
    <w:uiPriority w:val="99"/>
    <w:rsid w:val="00AB1A13"/>
    <w:rPr>
      <w:lang w:eastAsia="en-US"/>
    </w:rPr>
  </w:style>
  <w:style w:type="character" w:styleId="UnresolvedMention">
    <w:name w:val="Unresolved Mention"/>
    <w:basedOn w:val="DefaultParagraphFont"/>
    <w:uiPriority w:val="99"/>
    <w:semiHidden/>
    <w:unhideWhenUsed/>
    <w:rsid w:val="00C13376"/>
    <w:rPr>
      <w:color w:val="605E5C"/>
      <w:shd w:val="clear" w:color="auto" w:fill="E1DFDD"/>
    </w:rPr>
  </w:style>
  <w:style w:type="character" w:styleId="CommentReference">
    <w:name w:val="annotation reference"/>
    <w:basedOn w:val="DefaultParagraphFont"/>
    <w:semiHidden/>
    <w:unhideWhenUsed/>
    <w:rsid w:val="00E24E5B"/>
    <w:rPr>
      <w:sz w:val="16"/>
      <w:szCs w:val="16"/>
    </w:rPr>
  </w:style>
  <w:style w:type="paragraph" w:styleId="CommentText">
    <w:name w:val="annotation text"/>
    <w:basedOn w:val="Normal"/>
    <w:link w:val="CommentTextChar"/>
    <w:unhideWhenUsed/>
    <w:rsid w:val="00E24E5B"/>
  </w:style>
  <w:style w:type="character" w:customStyle="1" w:styleId="CommentTextChar">
    <w:name w:val="Comment Text Char"/>
    <w:basedOn w:val="DefaultParagraphFont"/>
    <w:link w:val="CommentText"/>
    <w:rsid w:val="00E24E5B"/>
    <w:rPr>
      <w:lang w:eastAsia="en-US"/>
    </w:rPr>
  </w:style>
  <w:style w:type="paragraph" w:styleId="CommentSubject">
    <w:name w:val="annotation subject"/>
    <w:basedOn w:val="CommentText"/>
    <w:next w:val="CommentText"/>
    <w:link w:val="CommentSubjectChar"/>
    <w:semiHidden/>
    <w:unhideWhenUsed/>
    <w:rsid w:val="00E24E5B"/>
    <w:rPr>
      <w:b/>
      <w:bCs/>
    </w:rPr>
  </w:style>
  <w:style w:type="character" w:customStyle="1" w:styleId="CommentSubjectChar">
    <w:name w:val="Comment Subject Char"/>
    <w:basedOn w:val="CommentTextChar"/>
    <w:link w:val="CommentSubject"/>
    <w:semiHidden/>
    <w:rsid w:val="00E24E5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zsbt.org.au/wp-content/uploads/2020/12/2020-ANZSBT-Final-Constitution-DECEMBE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zsbt.org.au/wp-content/uploads/2020/12/2020-ANZSBT-Final-Constitution-DECEMBER.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zsbt@anzsbt.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zsbt@anzsbt.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1178-E115-41BA-845D-371267A4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6015</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COUNCIL ELECTIONS</vt:lpstr>
    </vt:vector>
  </TitlesOfParts>
  <Company>ASBT/ASCEPT/HSA</Company>
  <LinksUpToDate>false</LinksUpToDate>
  <CharactersWithSpaces>6795</CharactersWithSpaces>
  <SharedDoc>false</SharedDoc>
  <HLinks>
    <vt:vector size="6" baseType="variant">
      <vt:variant>
        <vt:i4>5963816</vt:i4>
      </vt:variant>
      <vt:variant>
        <vt:i4>0</vt:i4>
      </vt:variant>
      <vt:variant>
        <vt:i4>0</vt:i4>
      </vt:variant>
      <vt:variant>
        <vt:i4>5</vt:i4>
      </vt:variant>
      <vt:variant>
        <vt:lpwstr>mailto:anzsbt@anzsbt.org.au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ELECTIONS</dc:title>
  <dc:creator>Ruth Guss</dc:creator>
  <cp:keywords>FORM</cp:keywords>
  <cp:lastModifiedBy>ANZSBT</cp:lastModifiedBy>
  <cp:revision>2</cp:revision>
  <cp:lastPrinted>2013-07-11T02:01:00Z</cp:lastPrinted>
  <dcterms:created xsi:type="dcterms:W3CDTF">2025-03-11T06:10:00Z</dcterms:created>
  <dcterms:modified xsi:type="dcterms:W3CDTF">2025-03-11T06:10:00Z</dcterms:modified>
</cp:coreProperties>
</file>